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E9" w:rsidRDefault="00417279" w:rsidP="002A55ED">
      <w:pPr>
        <w:pStyle w:val="a3"/>
        <w:spacing w:before="0" w:beforeAutospacing="0" w:after="0" w:afterAutospacing="0" w:line="276" w:lineRule="auto"/>
        <w:ind w:left="-1134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905625" cy="95646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естиваль 0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3" t="3469" r="6852" b="8833"/>
                    <a:stretch/>
                  </pic:blipFill>
                  <pic:spPr bwMode="auto">
                    <a:xfrm>
                      <a:off x="0" y="0"/>
                      <a:ext cx="6909018" cy="9569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46A1" w:rsidRPr="002646A1" w:rsidRDefault="002646A1" w:rsidP="00417279">
      <w:pPr>
        <w:pStyle w:val="a3"/>
        <w:numPr>
          <w:ilvl w:val="0"/>
          <w:numId w:val="3"/>
        </w:numPr>
        <w:spacing w:before="0" w:beforeAutospacing="0" w:after="240" w:afterAutospacing="0" w:line="27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646A1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Организационная с</w:t>
      </w:r>
      <w:bookmarkStart w:id="0" w:name="_GoBack"/>
      <w:bookmarkEnd w:id="0"/>
      <w:r w:rsidRPr="002646A1">
        <w:rPr>
          <w:b/>
          <w:bCs/>
          <w:color w:val="000000"/>
          <w:sz w:val="28"/>
          <w:szCs w:val="28"/>
          <w:shd w:val="clear" w:color="auto" w:fill="FFFFFF"/>
        </w:rPr>
        <w:t>труктура Фестиваля</w:t>
      </w:r>
    </w:p>
    <w:p w:rsidR="008A3937" w:rsidRDefault="008A3937" w:rsidP="008A3937">
      <w:pPr>
        <w:pStyle w:val="a8"/>
        <w:numPr>
          <w:ilvl w:val="1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3937">
        <w:rPr>
          <w:rFonts w:ascii="Times New Roman" w:hAnsi="Times New Roman" w:cs="Times New Roman"/>
          <w:sz w:val="28"/>
          <w:szCs w:val="28"/>
        </w:rPr>
        <w:t>Учредитель Фестиваля - МКУ «Департамент культуры и молодежного развития администрации городского округа Чапаевск».</w:t>
      </w:r>
    </w:p>
    <w:p w:rsidR="008A3937" w:rsidRDefault="008A3937" w:rsidP="008A3937">
      <w:pPr>
        <w:pStyle w:val="a8"/>
        <w:numPr>
          <w:ilvl w:val="1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3937">
        <w:rPr>
          <w:rFonts w:ascii="Times New Roman" w:hAnsi="Times New Roman" w:cs="Times New Roman"/>
          <w:sz w:val="28"/>
          <w:szCs w:val="28"/>
        </w:rPr>
        <w:t xml:space="preserve">Организатор Фестиваля - МБУ «Социокультурный досуговый комплекс» </w:t>
      </w:r>
      <w:proofErr w:type="spellStart"/>
      <w:r w:rsidRPr="008A393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8A3937">
        <w:rPr>
          <w:rFonts w:ascii="Times New Roman" w:hAnsi="Times New Roman" w:cs="Times New Roman"/>
          <w:sz w:val="28"/>
          <w:szCs w:val="28"/>
        </w:rPr>
        <w:t>. Чапаевск.</w:t>
      </w:r>
    </w:p>
    <w:p w:rsidR="008A3937" w:rsidRDefault="008A3937" w:rsidP="008A3937">
      <w:pPr>
        <w:pStyle w:val="a8"/>
        <w:numPr>
          <w:ilvl w:val="1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3937">
        <w:rPr>
          <w:rFonts w:ascii="Times New Roman" w:hAnsi="Times New Roman" w:cs="Times New Roman"/>
          <w:sz w:val="28"/>
          <w:szCs w:val="28"/>
        </w:rPr>
        <w:t xml:space="preserve">Партнер </w:t>
      </w:r>
      <w:r>
        <w:rPr>
          <w:rFonts w:ascii="Times New Roman" w:hAnsi="Times New Roman" w:cs="Times New Roman"/>
          <w:sz w:val="28"/>
          <w:szCs w:val="28"/>
        </w:rPr>
        <w:t xml:space="preserve">Фестиваля - </w:t>
      </w:r>
      <w:r w:rsidRPr="008A3937">
        <w:rPr>
          <w:rFonts w:ascii="Times New Roman" w:hAnsi="Times New Roman" w:cs="Times New Roman"/>
          <w:sz w:val="28"/>
          <w:szCs w:val="28"/>
        </w:rPr>
        <w:t>МБУ «Ресурсный центр развития культуры, туризма и молодежной политики» городского округа Чапаевск.</w:t>
      </w:r>
    </w:p>
    <w:p w:rsidR="008A3937" w:rsidRDefault="008A3937" w:rsidP="008A3937">
      <w:pPr>
        <w:pStyle w:val="a8"/>
        <w:numPr>
          <w:ilvl w:val="1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3937">
        <w:rPr>
          <w:rFonts w:ascii="Times New Roman" w:hAnsi="Times New Roman" w:cs="Times New Roman"/>
          <w:sz w:val="28"/>
          <w:szCs w:val="28"/>
        </w:rPr>
        <w:t>Полномочия Учредителя:</w:t>
      </w:r>
    </w:p>
    <w:p w:rsidR="008A3937" w:rsidRDefault="008A3937" w:rsidP="008A3937">
      <w:pPr>
        <w:pStyle w:val="a8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3937">
        <w:rPr>
          <w:rFonts w:ascii="Times New Roman" w:hAnsi="Times New Roman" w:cs="Times New Roman"/>
          <w:sz w:val="28"/>
          <w:szCs w:val="28"/>
        </w:rPr>
        <w:t>утверждает Положение Фестиваля;</w:t>
      </w:r>
    </w:p>
    <w:p w:rsidR="008A3937" w:rsidRDefault="008A3937" w:rsidP="008A3937">
      <w:pPr>
        <w:pStyle w:val="a8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3937">
        <w:rPr>
          <w:rFonts w:ascii="Times New Roman" w:hAnsi="Times New Roman" w:cs="Times New Roman"/>
          <w:sz w:val="28"/>
          <w:szCs w:val="28"/>
        </w:rPr>
        <w:t>утверждает состав организационного комитета (Прил</w:t>
      </w:r>
      <w:r w:rsidR="008C3568">
        <w:rPr>
          <w:rFonts w:ascii="Times New Roman" w:hAnsi="Times New Roman" w:cs="Times New Roman"/>
          <w:sz w:val="28"/>
          <w:szCs w:val="28"/>
        </w:rPr>
        <w:t>ожение №1</w:t>
      </w:r>
      <w:r w:rsidRPr="008A3937">
        <w:rPr>
          <w:rFonts w:ascii="Times New Roman" w:hAnsi="Times New Roman" w:cs="Times New Roman"/>
          <w:sz w:val="28"/>
          <w:szCs w:val="28"/>
        </w:rPr>
        <w:t>);</w:t>
      </w:r>
    </w:p>
    <w:p w:rsidR="008A3937" w:rsidRDefault="008A3937" w:rsidP="008A3937">
      <w:pPr>
        <w:pStyle w:val="a8"/>
        <w:numPr>
          <w:ilvl w:val="1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3937">
        <w:rPr>
          <w:rFonts w:ascii="Times New Roman" w:hAnsi="Times New Roman" w:cs="Times New Roman"/>
          <w:sz w:val="28"/>
          <w:szCs w:val="28"/>
        </w:rPr>
        <w:t>Полномочия Организатора Фестиваля:</w:t>
      </w:r>
    </w:p>
    <w:p w:rsidR="008A3937" w:rsidRDefault="008A3937" w:rsidP="008A3937">
      <w:pPr>
        <w:pStyle w:val="a8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3937">
        <w:rPr>
          <w:rFonts w:ascii="Times New Roman" w:hAnsi="Times New Roman" w:cs="Times New Roman"/>
          <w:sz w:val="28"/>
          <w:szCs w:val="28"/>
        </w:rPr>
        <w:t>осуществляет разработку нормативных документов и содержательной части Фестиваля;</w:t>
      </w:r>
    </w:p>
    <w:p w:rsidR="008A3937" w:rsidRDefault="008A3937" w:rsidP="008A3937">
      <w:pPr>
        <w:pStyle w:val="a8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3937">
        <w:rPr>
          <w:rFonts w:ascii="Times New Roman" w:hAnsi="Times New Roman" w:cs="Times New Roman"/>
          <w:sz w:val="28"/>
          <w:szCs w:val="28"/>
        </w:rPr>
        <w:t>определяет форму проведения Фестиваля;</w:t>
      </w:r>
    </w:p>
    <w:p w:rsidR="008A3937" w:rsidRDefault="008A3937" w:rsidP="008A3937">
      <w:pPr>
        <w:pStyle w:val="a8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3937">
        <w:rPr>
          <w:rFonts w:ascii="Times New Roman" w:hAnsi="Times New Roman" w:cs="Times New Roman"/>
          <w:sz w:val="28"/>
          <w:szCs w:val="28"/>
        </w:rPr>
        <w:t>консультирует участников Фестиваля по организационным вопросам;</w:t>
      </w:r>
    </w:p>
    <w:p w:rsidR="008A3937" w:rsidRDefault="008A3937" w:rsidP="008A3937">
      <w:pPr>
        <w:pStyle w:val="a8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3937">
        <w:rPr>
          <w:rFonts w:ascii="Times New Roman" w:hAnsi="Times New Roman" w:cs="Times New Roman"/>
          <w:sz w:val="28"/>
          <w:szCs w:val="28"/>
        </w:rPr>
        <w:t>рассматривает заявки и информирует об участии;</w:t>
      </w:r>
    </w:p>
    <w:p w:rsidR="008A3937" w:rsidRDefault="008A3937" w:rsidP="008A3937">
      <w:pPr>
        <w:pStyle w:val="a8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3937">
        <w:rPr>
          <w:rFonts w:ascii="Times New Roman" w:hAnsi="Times New Roman" w:cs="Times New Roman"/>
          <w:sz w:val="28"/>
          <w:szCs w:val="28"/>
        </w:rPr>
        <w:t>осуществляет подготовку и проведение Фестиваля;</w:t>
      </w:r>
    </w:p>
    <w:p w:rsidR="008A3937" w:rsidRDefault="008A3937" w:rsidP="008A3937">
      <w:pPr>
        <w:pStyle w:val="a8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</w:t>
      </w:r>
      <w:r w:rsidRPr="008A3937">
        <w:rPr>
          <w:rFonts w:ascii="Times New Roman" w:hAnsi="Times New Roman" w:cs="Times New Roman"/>
          <w:sz w:val="28"/>
          <w:szCs w:val="28"/>
        </w:rPr>
        <w:t>т порядок выступления участников Фестиваля;</w:t>
      </w:r>
    </w:p>
    <w:p w:rsidR="008A3937" w:rsidRDefault="008A3937" w:rsidP="008A3937">
      <w:pPr>
        <w:pStyle w:val="a8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3937">
        <w:rPr>
          <w:rFonts w:ascii="Times New Roman" w:hAnsi="Times New Roman" w:cs="Times New Roman"/>
          <w:sz w:val="28"/>
          <w:szCs w:val="28"/>
        </w:rPr>
        <w:t>обеспечивает торжественную церемонию открытия и награждение участников Фестиваля;</w:t>
      </w:r>
    </w:p>
    <w:p w:rsidR="008A3937" w:rsidRDefault="008A3937" w:rsidP="008A3937">
      <w:pPr>
        <w:pStyle w:val="a8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3937">
        <w:rPr>
          <w:rFonts w:ascii="Times New Roman" w:hAnsi="Times New Roman" w:cs="Times New Roman"/>
          <w:sz w:val="28"/>
          <w:szCs w:val="28"/>
        </w:rPr>
        <w:t xml:space="preserve">осуществляют информационное сопровождение </w:t>
      </w:r>
      <w:r w:rsidR="000E64DF">
        <w:rPr>
          <w:rFonts w:ascii="Times New Roman" w:hAnsi="Times New Roman" w:cs="Times New Roman"/>
          <w:sz w:val="28"/>
          <w:szCs w:val="28"/>
        </w:rPr>
        <w:t>Фестиваля;</w:t>
      </w:r>
    </w:p>
    <w:p w:rsidR="00BE700D" w:rsidRDefault="00BE700D" w:rsidP="008A3937">
      <w:pPr>
        <w:pStyle w:val="a8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состав жюри.</w:t>
      </w:r>
    </w:p>
    <w:p w:rsidR="008A3937" w:rsidRPr="008A3937" w:rsidRDefault="008A3937" w:rsidP="008A3937">
      <w:pPr>
        <w:pStyle w:val="a3"/>
        <w:numPr>
          <w:ilvl w:val="0"/>
          <w:numId w:val="3"/>
        </w:numPr>
        <w:shd w:val="clear" w:color="auto" w:fill="FFFFFF"/>
        <w:spacing w:before="264" w:beforeAutospacing="0" w:after="264" w:afterAutospacing="0" w:line="276" w:lineRule="auto"/>
        <w:jc w:val="center"/>
        <w:rPr>
          <w:b/>
          <w:sz w:val="28"/>
          <w:szCs w:val="28"/>
        </w:rPr>
      </w:pPr>
      <w:r w:rsidRPr="008A3937">
        <w:rPr>
          <w:b/>
          <w:bCs/>
          <w:color w:val="000000"/>
          <w:sz w:val="28"/>
          <w:szCs w:val="28"/>
        </w:rPr>
        <w:t>Участники Фестиваля</w:t>
      </w:r>
    </w:p>
    <w:p w:rsidR="008A3937" w:rsidRDefault="008A3937" w:rsidP="008A3937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921F50">
        <w:rPr>
          <w:color w:val="000000"/>
          <w:sz w:val="28"/>
          <w:szCs w:val="28"/>
        </w:rPr>
        <w:t>К участию в Фестивале приглашаются индивидуальные участники, школьники, студенты, творческие коллективы, группы по интересам,</w:t>
      </w:r>
      <w:r>
        <w:rPr>
          <w:color w:val="000000"/>
          <w:sz w:val="28"/>
          <w:szCs w:val="28"/>
        </w:rPr>
        <w:t xml:space="preserve"> молодежные объединения и прочие коллективы</w:t>
      </w:r>
      <w:r w:rsidRPr="00921F50">
        <w:rPr>
          <w:color w:val="000000"/>
          <w:sz w:val="28"/>
          <w:szCs w:val="28"/>
        </w:rPr>
        <w:t>.</w:t>
      </w:r>
    </w:p>
    <w:p w:rsidR="008A3937" w:rsidRPr="008A3937" w:rsidRDefault="008A3937" w:rsidP="008A3937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8A3937">
        <w:rPr>
          <w:color w:val="000000"/>
          <w:sz w:val="28"/>
          <w:szCs w:val="28"/>
        </w:rPr>
        <w:t>Возраст участников от 12 до 35 лет включительно.</w:t>
      </w:r>
    </w:p>
    <w:p w:rsidR="00FB14E9" w:rsidRPr="008A3937" w:rsidRDefault="00FB14E9" w:rsidP="008A3937">
      <w:pPr>
        <w:pStyle w:val="a3"/>
        <w:numPr>
          <w:ilvl w:val="0"/>
          <w:numId w:val="3"/>
        </w:numPr>
        <w:shd w:val="clear" w:color="auto" w:fill="FFFFFF"/>
        <w:spacing w:before="264" w:beforeAutospacing="0" w:after="264" w:afterAutospacing="0" w:line="276" w:lineRule="auto"/>
        <w:jc w:val="center"/>
        <w:rPr>
          <w:b/>
          <w:sz w:val="28"/>
          <w:szCs w:val="28"/>
        </w:rPr>
      </w:pPr>
      <w:r w:rsidRPr="008A3937">
        <w:rPr>
          <w:b/>
          <w:sz w:val="28"/>
          <w:szCs w:val="28"/>
        </w:rPr>
        <w:t>Порядок проведения Фестиваля</w:t>
      </w:r>
    </w:p>
    <w:p w:rsidR="00FB14E9" w:rsidRPr="008A3937" w:rsidRDefault="00FB14E9" w:rsidP="007D7CC0">
      <w:pPr>
        <w:pStyle w:val="a8"/>
        <w:numPr>
          <w:ilvl w:val="1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3937">
        <w:rPr>
          <w:rFonts w:ascii="Times New Roman" w:hAnsi="Times New Roman" w:cs="Times New Roman"/>
          <w:sz w:val="28"/>
          <w:szCs w:val="28"/>
        </w:rPr>
        <w:t>Фестиваль проходит в три этапа:</w:t>
      </w:r>
    </w:p>
    <w:p w:rsidR="00FB14E9" w:rsidRPr="00921F50" w:rsidRDefault="00FB14E9" w:rsidP="005E45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F50">
        <w:rPr>
          <w:rFonts w:ascii="Times New Roman" w:hAnsi="Times New Roman" w:cs="Times New Roman"/>
          <w:sz w:val="28"/>
          <w:szCs w:val="28"/>
          <w:u w:val="single"/>
        </w:rPr>
        <w:t>I этап: Подача заявок</w:t>
      </w:r>
    </w:p>
    <w:p w:rsidR="00FB14E9" w:rsidRPr="00921F50" w:rsidRDefault="00FB14E9" w:rsidP="005E45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F50">
        <w:rPr>
          <w:rFonts w:ascii="Times New Roman" w:hAnsi="Times New Roman" w:cs="Times New Roman"/>
          <w:sz w:val="28"/>
          <w:szCs w:val="28"/>
        </w:rPr>
        <w:t xml:space="preserve">Заявки подаются </w:t>
      </w:r>
      <w:r w:rsidR="004C1D18">
        <w:rPr>
          <w:rFonts w:ascii="Times New Roman" w:hAnsi="Times New Roman" w:cs="Times New Roman"/>
          <w:b/>
          <w:sz w:val="28"/>
          <w:szCs w:val="28"/>
        </w:rPr>
        <w:t>до 20 июня 2024</w:t>
      </w:r>
      <w:r w:rsidRPr="00921F50">
        <w:rPr>
          <w:rFonts w:ascii="Times New Roman" w:hAnsi="Times New Roman" w:cs="Times New Roman"/>
          <w:b/>
          <w:sz w:val="28"/>
          <w:szCs w:val="28"/>
        </w:rPr>
        <w:t xml:space="preserve"> года (включительно).</w:t>
      </w:r>
    </w:p>
    <w:p w:rsidR="00FB14E9" w:rsidRPr="00921F50" w:rsidRDefault="00FB14E9" w:rsidP="005E457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1F50">
        <w:rPr>
          <w:rFonts w:ascii="Times New Roman" w:hAnsi="Times New Roman" w:cs="Times New Roman"/>
          <w:sz w:val="28"/>
          <w:szCs w:val="28"/>
        </w:rPr>
        <w:t>Участники направляют в адрес оргкомитета Фестиваля заявку                  (Прило</w:t>
      </w:r>
      <w:r w:rsidR="006C5567">
        <w:rPr>
          <w:rFonts w:ascii="Times New Roman" w:hAnsi="Times New Roman" w:cs="Times New Roman"/>
          <w:sz w:val="28"/>
          <w:szCs w:val="28"/>
        </w:rPr>
        <w:t>жение № 2</w:t>
      </w:r>
      <w:r w:rsidRPr="00921F50">
        <w:rPr>
          <w:rFonts w:ascii="Times New Roman" w:hAnsi="Times New Roman" w:cs="Times New Roman"/>
          <w:sz w:val="28"/>
          <w:szCs w:val="28"/>
        </w:rPr>
        <w:t xml:space="preserve">) на электронную почту </w:t>
      </w:r>
      <w:r w:rsidRPr="00921F50">
        <w:rPr>
          <w:rFonts w:ascii="Times New Roman" w:hAnsi="Times New Roman" w:cs="Times New Roman"/>
          <w:b/>
          <w:sz w:val="28"/>
          <w:szCs w:val="28"/>
        </w:rPr>
        <w:t>festchap@mail.ru</w:t>
      </w:r>
      <w:r w:rsidRPr="00921F50">
        <w:rPr>
          <w:rFonts w:ascii="Times New Roman" w:hAnsi="Times New Roman" w:cs="Times New Roman"/>
          <w:sz w:val="28"/>
          <w:szCs w:val="28"/>
        </w:rPr>
        <w:t xml:space="preserve"> с пометкой «Другое поколение».</w:t>
      </w:r>
    </w:p>
    <w:p w:rsidR="00FB14E9" w:rsidRPr="00921F50" w:rsidRDefault="00FB14E9" w:rsidP="005E45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F50">
        <w:rPr>
          <w:rFonts w:ascii="Times New Roman" w:hAnsi="Times New Roman" w:cs="Times New Roman"/>
          <w:sz w:val="28"/>
          <w:szCs w:val="28"/>
          <w:u w:val="single"/>
        </w:rPr>
        <w:t xml:space="preserve">II этап: </w:t>
      </w:r>
      <w:proofErr w:type="spellStart"/>
      <w:r w:rsidRPr="00921F50">
        <w:rPr>
          <w:rFonts w:ascii="Times New Roman" w:hAnsi="Times New Roman" w:cs="Times New Roman"/>
          <w:sz w:val="28"/>
          <w:szCs w:val="28"/>
          <w:u w:val="single"/>
        </w:rPr>
        <w:t>Отсмотр</w:t>
      </w:r>
      <w:proofErr w:type="spellEnd"/>
      <w:r w:rsidRPr="00921F50">
        <w:rPr>
          <w:rFonts w:ascii="Times New Roman" w:hAnsi="Times New Roman" w:cs="Times New Roman"/>
          <w:sz w:val="28"/>
          <w:szCs w:val="28"/>
          <w:u w:val="single"/>
        </w:rPr>
        <w:t xml:space="preserve"> творческого материала участников</w:t>
      </w:r>
    </w:p>
    <w:p w:rsidR="00FB14E9" w:rsidRPr="00921F50" w:rsidRDefault="00FB14E9" w:rsidP="005E457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1F50">
        <w:rPr>
          <w:rFonts w:ascii="Times New Roman" w:hAnsi="Times New Roman" w:cs="Times New Roman"/>
          <w:sz w:val="28"/>
          <w:szCs w:val="28"/>
        </w:rPr>
        <w:lastRenderedPageBreak/>
        <w:t>К итоговому этапу Фестиваля будут допущены участники, выполнившие требования данного Положения и прошедшие отборочный этап. Отборочные этапы будут проходить очно</w:t>
      </w:r>
      <w:r w:rsidR="008A3937">
        <w:rPr>
          <w:rFonts w:ascii="Times New Roman" w:hAnsi="Times New Roman" w:cs="Times New Roman"/>
          <w:sz w:val="28"/>
          <w:szCs w:val="28"/>
        </w:rPr>
        <w:t xml:space="preserve"> или</w:t>
      </w:r>
      <w:r w:rsidRPr="00921F50">
        <w:rPr>
          <w:rFonts w:ascii="Times New Roman" w:hAnsi="Times New Roman" w:cs="Times New Roman"/>
          <w:sz w:val="28"/>
          <w:szCs w:val="28"/>
        </w:rPr>
        <w:t xml:space="preserve"> либо заочно</w:t>
      </w:r>
      <w:r w:rsidR="008A3937">
        <w:rPr>
          <w:rFonts w:ascii="Times New Roman" w:hAnsi="Times New Roman" w:cs="Times New Roman"/>
          <w:sz w:val="28"/>
          <w:szCs w:val="28"/>
        </w:rPr>
        <w:t>,</w:t>
      </w:r>
      <w:r w:rsidRPr="00921F50">
        <w:rPr>
          <w:rFonts w:ascii="Times New Roman" w:hAnsi="Times New Roman" w:cs="Times New Roman"/>
          <w:sz w:val="28"/>
          <w:szCs w:val="28"/>
        </w:rPr>
        <w:t xml:space="preserve"> в зависимости от места нахождения участников.</w:t>
      </w:r>
    </w:p>
    <w:p w:rsidR="00FB14E9" w:rsidRPr="00921F50" w:rsidRDefault="00FB14E9" w:rsidP="005E45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F50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921F50">
        <w:rPr>
          <w:rFonts w:ascii="Times New Roman" w:hAnsi="Times New Roman" w:cs="Times New Roman"/>
          <w:sz w:val="28"/>
          <w:szCs w:val="28"/>
          <w:u w:val="single"/>
        </w:rPr>
        <w:t xml:space="preserve"> этап: Фестиваль</w:t>
      </w:r>
      <w:r>
        <w:rPr>
          <w:rFonts w:ascii="Times New Roman" w:hAnsi="Times New Roman" w:cs="Times New Roman"/>
          <w:sz w:val="28"/>
          <w:szCs w:val="28"/>
          <w:u w:val="single"/>
        </w:rPr>
        <w:t>ный день</w:t>
      </w:r>
    </w:p>
    <w:p w:rsidR="00FB14E9" w:rsidRDefault="00FB14E9" w:rsidP="005E457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1F50">
        <w:rPr>
          <w:rFonts w:ascii="Times New Roman" w:hAnsi="Times New Roman" w:cs="Times New Roman"/>
          <w:b/>
          <w:sz w:val="28"/>
          <w:szCs w:val="28"/>
        </w:rPr>
        <w:t xml:space="preserve">Финал фестиваля состоится </w:t>
      </w:r>
      <w:r w:rsidR="004C1D18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D18">
        <w:rPr>
          <w:rFonts w:ascii="Times New Roman" w:hAnsi="Times New Roman" w:cs="Times New Roman"/>
          <w:b/>
          <w:sz w:val="28"/>
          <w:szCs w:val="28"/>
        </w:rPr>
        <w:t>июня 2024</w:t>
      </w:r>
      <w:r w:rsidRPr="00921F5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сквере и в здании ДК им. В.И. Чапаева.</w:t>
      </w:r>
    </w:p>
    <w:p w:rsidR="00FB14E9" w:rsidRDefault="00FB14E9" w:rsidP="007D7CC0">
      <w:pPr>
        <w:pStyle w:val="a8"/>
        <w:numPr>
          <w:ilvl w:val="1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3937">
        <w:rPr>
          <w:rFonts w:ascii="Times New Roman" w:hAnsi="Times New Roman" w:cs="Times New Roman"/>
          <w:sz w:val="28"/>
          <w:szCs w:val="28"/>
        </w:rPr>
        <w:t>В рамках Фестиваля пройдут следующие мероприятия:</w:t>
      </w:r>
    </w:p>
    <w:p w:rsidR="00FB14E9" w:rsidRDefault="00FB14E9" w:rsidP="007D7CC0">
      <w:pPr>
        <w:pStyle w:val="a8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3937">
        <w:rPr>
          <w:rFonts w:ascii="Times New Roman" w:hAnsi="Times New Roman" w:cs="Times New Roman"/>
          <w:sz w:val="28"/>
          <w:szCs w:val="28"/>
        </w:rPr>
        <w:t>регистрация и координация участников;</w:t>
      </w:r>
    </w:p>
    <w:p w:rsidR="00FB14E9" w:rsidRDefault="00FB14E9" w:rsidP="007D7CC0">
      <w:pPr>
        <w:pStyle w:val="a8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3937">
        <w:rPr>
          <w:rFonts w:ascii="Times New Roman" w:hAnsi="Times New Roman" w:cs="Times New Roman"/>
          <w:sz w:val="28"/>
          <w:szCs w:val="28"/>
        </w:rPr>
        <w:t>торжественное открытие Фестиваля;</w:t>
      </w:r>
    </w:p>
    <w:p w:rsidR="00BE461A" w:rsidRDefault="00BE461A" w:rsidP="007D7CC0">
      <w:pPr>
        <w:pStyle w:val="a8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интерактивных площадок;</w:t>
      </w:r>
    </w:p>
    <w:p w:rsidR="00FB14E9" w:rsidRDefault="00FB14E9" w:rsidP="007D7CC0">
      <w:pPr>
        <w:pStyle w:val="a8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3937">
        <w:rPr>
          <w:rFonts w:ascii="Times New Roman" w:hAnsi="Times New Roman" w:cs="Times New Roman"/>
          <w:sz w:val="28"/>
          <w:szCs w:val="28"/>
        </w:rPr>
        <w:t>выступление участников;</w:t>
      </w:r>
    </w:p>
    <w:p w:rsidR="00FB14E9" w:rsidRDefault="00FB14E9" w:rsidP="005E4575">
      <w:pPr>
        <w:pStyle w:val="a8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3937">
        <w:rPr>
          <w:rFonts w:ascii="Times New Roman" w:hAnsi="Times New Roman" w:cs="Times New Roman"/>
          <w:sz w:val="28"/>
          <w:szCs w:val="28"/>
        </w:rPr>
        <w:t>торжественное закрытие Фестиваля, награждение.</w:t>
      </w:r>
    </w:p>
    <w:p w:rsidR="005E4575" w:rsidRPr="008A3937" w:rsidRDefault="005E4575" w:rsidP="001F4307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14E9" w:rsidRPr="005E4575" w:rsidRDefault="00FB14E9" w:rsidP="005E4575">
      <w:pPr>
        <w:pStyle w:val="a8"/>
        <w:numPr>
          <w:ilvl w:val="0"/>
          <w:numId w:val="3"/>
        </w:num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5E4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участия в Фестивале</w:t>
      </w:r>
    </w:p>
    <w:p w:rsidR="00FB14E9" w:rsidRPr="0052619A" w:rsidRDefault="005E4575" w:rsidP="00443072">
      <w:pPr>
        <w:pStyle w:val="a8"/>
        <w:numPr>
          <w:ilvl w:val="1"/>
          <w:numId w:val="3"/>
        </w:numPr>
        <w:spacing w:before="24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2619A">
        <w:rPr>
          <w:rFonts w:ascii="Times New Roman" w:hAnsi="Times New Roman" w:cs="Times New Roman"/>
          <w:color w:val="000000"/>
          <w:sz w:val="28"/>
          <w:szCs w:val="28"/>
        </w:rPr>
        <w:t>Фестиваль</w:t>
      </w:r>
      <w:r w:rsidR="00FB14E9" w:rsidRPr="0052619A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по </w:t>
      </w:r>
      <w:r w:rsidR="00F34CE2">
        <w:rPr>
          <w:rFonts w:ascii="Times New Roman" w:hAnsi="Times New Roman" w:cs="Times New Roman"/>
          <w:color w:val="000000"/>
          <w:sz w:val="28"/>
          <w:szCs w:val="28"/>
        </w:rPr>
        <w:t>пяти</w:t>
      </w:r>
      <w:r w:rsidR="00FB14E9" w:rsidRPr="0052619A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направлениям:</w:t>
      </w:r>
    </w:p>
    <w:p w:rsidR="00FB14E9" w:rsidRPr="0052619A" w:rsidRDefault="005E4575" w:rsidP="00443072">
      <w:pPr>
        <w:pStyle w:val="a8"/>
        <w:numPr>
          <w:ilvl w:val="0"/>
          <w:numId w:val="14"/>
        </w:numPr>
        <w:spacing w:before="240" w:after="0"/>
        <w:ind w:left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2619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14E9" w:rsidRPr="0052619A">
        <w:rPr>
          <w:rFonts w:ascii="Times New Roman" w:hAnsi="Times New Roman" w:cs="Times New Roman"/>
          <w:color w:val="000000"/>
          <w:sz w:val="28"/>
          <w:szCs w:val="28"/>
        </w:rPr>
        <w:t>овременное музыкальное искусство  (</w:t>
      </w:r>
      <w:r w:rsidR="00FB14E9" w:rsidRPr="0052619A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поп-музыка</w:t>
      </w:r>
      <w:r w:rsidR="00FB14E9" w:rsidRPr="005261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B14E9" w:rsidRPr="0052619A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хип-хоп</w:t>
      </w:r>
      <w:r w:rsidR="00FB14E9" w:rsidRPr="005261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B14E9" w:rsidRPr="0052619A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электронная музыка</w:t>
      </w:r>
      <w:r w:rsidR="00FB14E9" w:rsidRPr="005261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B14E9" w:rsidRPr="0052619A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джаз и блюз</w:t>
      </w:r>
      <w:r w:rsidR="00FB14E9" w:rsidRPr="005261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B14E9" w:rsidRPr="0052619A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рок-музыка</w:t>
      </w:r>
      <w:r w:rsidR="00FB14E9" w:rsidRPr="005261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2619A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смешанные стили музыки и др.);</w:t>
      </w:r>
    </w:p>
    <w:p w:rsidR="00FB14E9" w:rsidRPr="0052619A" w:rsidRDefault="005E4575" w:rsidP="00443072">
      <w:pPr>
        <w:pStyle w:val="a8"/>
        <w:numPr>
          <w:ilvl w:val="0"/>
          <w:numId w:val="14"/>
        </w:numPr>
        <w:spacing w:before="24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2619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14E9" w:rsidRPr="0052619A">
        <w:rPr>
          <w:rFonts w:ascii="Times New Roman" w:hAnsi="Times New Roman" w:cs="Times New Roman"/>
          <w:color w:val="000000"/>
          <w:sz w:val="28"/>
          <w:szCs w:val="28"/>
        </w:rPr>
        <w:t xml:space="preserve">овременное художественное искусство (графика, </w:t>
      </w:r>
      <w:proofErr w:type="spellStart"/>
      <w:r w:rsidR="00FB14E9" w:rsidRPr="0052619A">
        <w:rPr>
          <w:rFonts w:ascii="Times New Roman" w:hAnsi="Times New Roman" w:cs="Times New Roman"/>
          <w:color w:val="000000"/>
          <w:sz w:val="28"/>
          <w:szCs w:val="28"/>
        </w:rPr>
        <w:t>аниме</w:t>
      </w:r>
      <w:proofErr w:type="spellEnd"/>
      <w:r w:rsidR="00FB14E9" w:rsidRPr="0052619A">
        <w:rPr>
          <w:rFonts w:ascii="Times New Roman" w:hAnsi="Times New Roman" w:cs="Times New Roman"/>
          <w:color w:val="000000"/>
          <w:sz w:val="28"/>
          <w:szCs w:val="28"/>
        </w:rPr>
        <w:t>, декоративно-прикладное искусство в любой технике исполнения, инсталляции,</w:t>
      </w:r>
      <w:r w:rsidRPr="0052619A">
        <w:rPr>
          <w:rFonts w:ascii="Times New Roman" w:hAnsi="Times New Roman" w:cs="Times New Roman"/>
          <w:color w:val="000000"/>
          <w:sz w:val="28"/>
          <w:szCs w:val="28"/>
        </w:rPr>
        <w:t xml:space="preserve"> фотографии, видеосюжеты и др.);</w:t>
      </w:r>
    </w:p>
    <w:p w:rsidR="00FB14E9" w:rsidRPr="0052619A" w:rsidRDefault="005E4575" w:rsidP="00443072">
      <w:pPr>
        <w:pStyle w:val="a8"/>
        <w:numPr>
          <w:ilvl w:val="0"/>
          <w:numId w:val="14"/>
        </w:numPr>
        <w:spacing w:before="24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2619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14E9" w:rsidRPr="0052619A">
        <w:rPr>
          <w:rFonts w:ascii="Times New Roman" w:hAnsi="Times New Roman" w:cs="Times New Roman"/>
          <w:color w:val="000000"/>
          <w:sz w:val="28"/>
          <w:szCs w:val="28"/>
        </w:rPr>
        <w:t>овременное театральное искусство (документальный театр, пласти</w:t>
      </w:r>
      <w:r w:rsidR="00984072">
        <w:rPr>
          <w:rFonts w:ascii="Times New Roman" w:hAnsi="Times New Roman" w:cs="Times New Roman"/>
          <w:color w:val="000000"/>
          <w:sz w:val="28"/>
          <w:szCs w:val="28"/>
        </w:rPr>
        <w:t xml:space="preserve">ческий театр, </w:t>
      </w:r>
      <w:proofErr w:type="spellStart"/>
      <w:r w:rsidR="00984072">
        <w:rPr>
          <w:rFonts w:ascii="Times New Roman" w:hAnsi="Times New Roman" w:cs="Times New Roman"/>
          <w:color w:val="000000"/>
          <w:sz w:val="28"/>
          <w:szCs w:val="28"/>
        </w:rPr>
        <w:t>иммерсивный</w:t>
      </w:r>
      <w:proofErr w:type="spellEnd"/>
      <w:r w:rsidR="00984072">
        <w:rPr>
          <w:rFonts w:ascii="Times New Roman" w:hAnsi="Times New Roman" w:cs="Times New Roman"/>
          <w:color w:val="000000"/>
          <w:sz w:val="28"/>
          <w:szCs w:val="28"/>
        </w:rPr>
        <w:t xml:space="preserve"> театр</w:t>
      </w:r>
      <w:r w:rsidR="00FB14E9" w:rsidRPr="0052619A">
        <w:rPr>
          <w:rFonts w:ascii="Times New Roman" w:hAnsi="Times New Roman" w:cs="Times New Roman"/>
          <w:color w:val="000000"/>
          <w:sz w:val="28"/>
          <w:szCs w:val="28"/>
        </w:rPr>
        <w:t xml:space="preserve"> и др.)</w:t>
      </w:r>
      <w:r w:rsidRPr="005261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14E9" w:rsidRPr="00F34CE2" w:rsidRDefault="00BE700D" w:rsidP="00443072">
      <w:pPr>
        <w:pStyle w:val="a8"/>
        <w:numPr>
          <w:ilvl w:val="0"/>
          <w:numId w:val="14"/>
        </w:numPr>
        <w:spacing w:before="24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14E9" w:rsidRPr="0052619A">
        <w:rPr>
          <w:rFonts w:ascii="Times New Roman" w:hAnsi="Times New Roman" w:cs="Times New Roman"/>
          <w:color w:val="000000"/>
          <w:sz w:val="28"/>
          <w:szCs w:val="28"/>
        </w:rPr>
        <w:t>овременное хореографическое искусство (современ</w:t>
      </w:r>
      <w:r w:rsidR="00F34CE2">
        <w:rPr>
          <w:rFonts w:ascii="Times New Roman" w:hAnsi="Times New Roman" w:cs="Times New Roman"/>
          <w:color w:val="000000"/>
          <w:sz w:val="28"/>
          <w:szCs w:val="28"/>
        </w:rPr>
        <w:t>ные танцы, уличные танцы и др.);</w:t>
      </w:r>
    </w:p>
    <w:p w:rsidR="00F34CE2" w:rsidRPr="0052619A" w:rsidRDefault="00F34CE2" w:rsidP="00443072">
      <w:pPr>
        <w:pStyle w:val="a8"/>
        <w:numPr>
          <w:ilvl w:val="0"/>
          <w:numId w:val="14"/>
        </w:numPr>
        <w:spacing w:before="24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оригинальный жанр (</w:t>
      </w:r>
      <w:r w:rsidR="00984072" w:rsidRPr="0052619A">
        <w:rPr>
          <w:rFonts w:ascii="Times New Roman" w:hAnsi="Times New Roman" w:cs="Times New Roman"/>
          <w:color w:val="000000"/>
          <w:sz w:val="28"/>
          <w:szCs w:val="28"/>
        </w:rPr>
        <w:t>театр моды</w:t>
      </w:r>
      <w:r w:rsidR="00984072">
        <w:rPr>
          <w:rFonts w:ascii="Times New Roman" w:hAnsi="Times New Roman" w:cs="Times New Roman"/>
          <w:color w:val="000000"/>
          <w:sz w:val="28"/>
          <w:szCs w:val="28"/>
        </w:rPr>
        <w:t xml:space="preserve">, цирковое искусство, </w:t>
      </w:r>
      <w:proofErr w:type="spellStart"/>
      <w:r w:rsidR="00984072">
        <w:rPr>
          <w:rFonts w:ascii="Times New Roman" w:hAnsi="Times New Roman" w:cs="Times New Roman"/>
          <w:color w:val="000000"/>
          <w:sz w:val="28"/>
          <w:szCs w:val="28"/>
        </w:rPr>
        <w:t>фэшн</w:t>
      </w:r>
      <w:proofErr w:type="spellEnd"/>
      <w:r w:rsidR="00984072">
        <w:rPr>
          <w:rFonts w:ascii="Times New Roman" w:hAnsi="Times New Roman" w:cs="Times New Roman"/>
          <w:color w:val="000000"/>
          <w:sz w:val="28"/>
          <w:szCs w:val="28"/>
        </w:rPr>
        <w:t>-показы и др.)</w:t>
      </w:r>
    </w:p>
    <w:p w:rsidR="00005DBF" w:rsidRPr="0052619A" w:rsidRDefault="00005DBF" w:rsidP="00443072">
      <w:pPr>
        <w:pStyle w:val="a8"/>
        <w:numPr>
          <w:ilvl w:val="1"/>
          <w:numId w:val="3"/>
        </w:numPr>
        <w:spacing w:before="24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2619A">
        <w:rPr>
          <w:rFonts w:ascii="Times New Roman" w:hAnsi="Times New Roman" w:cs="Times New Roman"/>
          <w:color w:val="000000"/>
          <w:sz w:val="28"/>
          <w:szCs w:val="28"/>
        </w:rPr>
        <w:t>Участники всех направлений делятся на следующие категории:</w:t>
      </w:r>
    </w:p>
    <w:p w:rsidR="00005DBF" w:rsidRPr="0052619A" w:rsidRDefault="00005DBF" w:rsidP="004430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Категория «А»</w:t>
      </w:r>
      <w:r w:rsidRPr="0052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непрофессиональные, любительские исполнители;</w:t>
      </w:r>
    </w:p>
    <w:p w:rsidR="00005DBF" w:rsidRPr="0052619A" w:rsidRDefault="00005DBF" w:rsidP="0044307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Категория «В»</w:t>
      </w:r>
      <w:r w:rsidRPr="0052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непрофессиональные исполнители, занимающиеся в творческих коллективах и студиях;</w:t>
      </w:r>
    </w:p>
    <w:p w:rsidR="00005DBF" w:rsidRPr="0052619A" w:rsidRDefault="00005DBF" w:rsidP="0044307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Категория «С»</w:t>
      </w:r>
      <w:r w:rsidRPr="0052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профессиональные исполнители, получающие или имеющие специальное образование.</w:t>
      </w:r>
    </w:p>
    <w:p w:rsidR="00FB14E9" w:rsidRPr="00EF23A5" w:rsidRDefault="00FB14E9" w:rsidP="00443072">
      <w:pPr>
        <w:pStyle w:val="a8"/>
        <w:numPr>
          <w:ilvl w:val="1"/>
          <w:numId w:val="3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9A">
        <w:rPr>
          <w:rFonts w:ascii="Times New Roman" w:hAnsi="Times New Roman" w:cs="Times New Roman"/>
          <w:color w:val="000000"/>
          <w:sz w:val="28"/>
          <w:szCs w:val="28"/>
        </w:rPr>
        <w:t>При подготовке к Фестивалю необходимо обратить внимание на следующие критерии:</w:t>
      </w:r>
      <w:r w:rsidR="001F4307" w:rsidRPr="005261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19A">
        <w:rPr>
          <w:rFonts w:ascii="Times New Roman" w:hAnsi="Times New Roman" w:cs="Times New Roman"/>
          <w:color w:val="000000"/>
          <w:sz w:val="28"/>
          <w:szCs w:val="28"/>
        </w:rPr>
        <w:t>техника исполнения, уровень мастерства, артистичность, оригинальность.</w:t>
      </w:r>
    </w:p>
    <w:p w:rsidR="00FB14E9" w:rsidRPr="0052619A" w:rsidRDefault="00FB14E9" w:rsidP="00443072">
      <w:pPr>
        <w:pStyle w:val="a8"/>
        <w:numPr>
          <w:ilvl w:val="1"/>
          <w:numId w:val="3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9A">
        <w:rPr>
          <w:rFonts w:ascii="Times New Roman" w:hAnsi="Times New Roman" w:cs="Times New Roman"/>
          <w:color w:val="000000"/>
          <w:sz w:val="28"/>
          <w:szCs w:val="28"/>
        </w:rPr>
        <w:t>Максимальное время выступления или презентации:</w:t>
      </w:r>
    </w:p>
    <w:p w:rsidR="00FB14E9" w:rsidRPr="0052619A" w:rsidRDefault="00FB14E9" w:rsidP="00443072">
      <w:pPr>
        <w:pStyle w:val="a8"/>
        <w:numPr>
          <w:ilvl w:val="0"/>
          <w:numId w:val="15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Современное </w:t>
      </w:r>
      <w:r w:rsidR="0052619A" w:rsidRPr="0052619A">
        <w:rPr>
          <w:rFonts w:ascii="Times New Roman" w:hAnsi="Times New Roman" w:cs="Times New Roman"/>
          <w:color w:val="000000"/>
          <w:sz w:val="28"/>
          <w:szCs w:val="28"/>
        </w:rPr>
        <w:t>музыкальное искусство – 5 минут;</w:t>
      </w:r>
    </w:p>
    <w:p w:rsidR="00FB14E9" w:rsidRPr="0052619A" w:rsidRDefault="00FB14E9" w:rsidP="00443072">
      <w:pPr>
        <w:pStyle w:val="a8"/>
        <w:numPr>
          <w:ilvl w:val="0"/>
          <w:numId w:val="15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9A">
        <w:rPr>
          <w:rFonts w:ascii="Times New Roman" w:hAnsi="Times New Roman" w:cs="Times New Roman"/>
          <w:color w:val="000000"/>
          <w:sz w:val="28"/>
          <w:szCs w:val="28"/>
        </w:rPr>
        <w:t>Современное т</w:t>
      </w:r>
      <w:r w:rsidR="00BE700D">
        <w:rPr>
          <w:rFonts w:ascii="Times New Roman" w:hAnsi="Times New Roman" w:cs="Times New Roman"/>
          <w:color w:val="000000"/>
          <w:sz w:val="28"/>
          <w:szCs w:val="28"/>
        </w:rPr>
        <w:t>еатральное искусство – 15</w:t>
      </w:r>
      <w:r w:rsidR="0052619A" w:rsidRPr="0052619A">
        <w:rPr>
          <w:rFonts w:ascii="Times New Roman" w:hAnsi="Times New Roman" w:cs="Times New Roman"/>
          <w:color w:val="000000"/>
          <w:sz w:val="28"/>
          <w:szCs w:val="28"/>
        </w:rPr>
        <w:t xml:space="preserve"> минут;</w:t>
      </w:r>
    </w:p>
    <w:p w:rsidR="00FB14E9" w:rsidRPr="00984072" w:rsidRDefault="00FB14E9" w:rsidP="00443072">
      <w:pPr>
        <w:pStyle w:val="a8"/>
        <w:numPr>
          <w:ilvl w:val="0"/>
          <w:numId w:val="15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9A">
        <w:rPr>
          <w:rFonts w:ascii="Times New Roman" w:hAnsi="Times New Roman" w:cs="Times New Roman"/>
          <w:color w:val="000000"/>
          <w:sz w:val="28"/>
          <w:szCs w:val="28"/>
        </w:rPr>
        <w:t>Современное хорео</w:t>
      </w:r>
      <w:r w:rsidR="00984072">
        <w:rPr>
          <w:rFonts w:ascii="Times New Roman" w:hAnsi="Times New Roman" w:cs="Times New Roman"/>
          <w:color w:val="000000"/>
          <w:sz w:val="28"/>
          <w:szCs w:val="28"/>
        </w:rPr>
        <w:t>графическое искусство – 5 минут;</w:t>
      </w:r>
    </w:p>
    <w:p w:rsidR="00984072" w:rsidRPr="0052619A" w:rsidRDefault="00984072" w:rsidP="00443072">
      <w:pPr>
        <w:pStyle w:val="a8"/>
        <w:numPr>
          <w:ilvl w:val="0"/>
          <w:numId w:val="15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Оригинальный жанр – 5 минут.</w:t>
      </w:r>
    </w:p>
    <w:p w:rsidR="00FB14E9" w:rsidRPr="0052619A" w:rsidRDefault="00FB14E9" w:rsidP="0052619A">
      <w:pPr>
        <w:pStyle w:val="a8"/>
        <w:numPr>
          <w:ilvl w:val="1"/>
          <w:numId w:val="3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9A">
        <w:rPr>
          <w:rFonts w:ascii="Times New Roman" w:hAnsi="Times New Roman" w:cs="Times New Roman"/>
          <w:color w:val="000000"/>
          <w:sz w:val="28"/>
          <w:szCs w:val="28"/>
        </w:rPr>
        <w:t>Творческие работы участников не могут содержать пропаганду насилия, призыва к межнациональной нетерпимости, оскорбления или унижения человеческого достоинства, протестных мотивов, направленных против общества или природы.</w:t>
      </w:r>
    </w:p>
    <w:p w:rsidR="0052619A" w:rsidRPr="0052619A" w:rsidRDefault="0052619A" w:rsidP="0052619A">
      <w:pPr>
        <w:pStyle w:val="a3"/>
        <w:numPr>
          <w:ilvl w:val="0"/>
          <w:numId w:val="3"/>
        </w:numPr>
        <w:shd w:val="clear" w:color="auto" w:fill="FFFFFF"/>
        <w:spacing w:before="264" w:beforeAutospacing="0" w:after="264" w:afterAutospacing="0" w:line="276" w:lineRule="auto"/>
        <w:jc w:val="center"/>
        <w:rPr>
          <w:b/>
          <w:color w:val="000000"/>
          <w:sz w:val="28"/>
          <w:szCs w:val="28"/>
        </w:rPr>
      </w:pPr>
      <w:r w:rsidRPr="0052619A">
        <w:rPr>
          <w:b/>
          <w:color w:val="000000"/>
          <w:sz w:val="28"/>
          <w:szCs w:val="28"/>
        </w:rPr>
        <w:t>Финансирование</w:t>
      </w:r>
    </w:p>
    <w:p w:rsidR="0052619A" w:rsidRPr="0072622F" w:rsidRDefault="0052619A" w:rsidP="00820E1C">
      <w:pPr>
        <w:pStyle w:val="a3"/>
        <w:numPr>
          <w:ilvl w:val="1"/>
          <w:numId w:val="3"/>
        </w:numPr>
        <w:shd w:val="clear" w:color="auto" w:fill="FFFFFF"/>
        <w:spacing w:before="264" w:beforeAutospacing="0" w:after="264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72622F">
        <w:rPr>
          <w:color w:val="000000"/>
          <w:sz w:val="28"/>
          <w:szCs w:val="28"/>
        </w:rPr>
        <w:t>Финансовое обеспечение Фести</w:t>
      </w:r>
      <w:r w:rsidR="00BE700D" w:rsidRPr="0072622F">
        <w:rPr>
          <w:color w:val="000000"/>
          <w:sz w:val="28"/>
          <w:szCs w:val="28"/>
        </w:rPr>
        <w:t xml:space="preserve">валя осуществляется в рамках </w:t>
      </w:r>
      <w:r w:rsidR="007E7BD1" w:rsidRPr="0072622F">
        <w:rPr>
          <w:color w:val="000000"/>
          <w:sz w:val="28"/>
          <w:szCs w:val="28"/>
        </w:rPr>
        <w:t xml:space="preserve">внебюджетной деятельности МБУ «Социокультурный досуговый комплекс» </w:t>
      </w:r>
      <w:proofErr w:type="spellStart"/>
      <w:r w:rsidR="007E7BD1" w:rsidRPr="0072622F">
        <w:rPr>
          <w:color w:val="000000"/>
          <w:sz w:val="28"/>
          <w:szCs w:val="28"/>
        </w:rPr>
        <w:t>г.о</w:t>
      </w:r>
      <w:proofErr w:type="gramStart"/>
      <w:r w:rsidR="007E7BD1" w:rsidRPr="0072622F">
        <w:rPr>
          <w:color w:val="000000"/>
          <w:sz w:val="28"/>
          <w:szCs w:val="28"/>
        </w:rPr>
        <w:t>.Ч</w:t>
      </w:r>
      <w:proofErr w:type="gramEnd"/>
      <w:r w:rsidR="007E7BD1" w:rsidRPr="0072622F">
        <w:rPr>
          <w:color w:val="000000"/>
          <w:sz w:val="28"/>
          <w:szCs w:val="28"/>
        </w:rPr>
        <w:t>апаевск</w:t>
      </w:r>
      <w:proofErr w:type="spellEnd"/>
      <w:r w:rsidR="007E7BD1" w:rsidRPr="0072622F">
        <w:rPr>
          <w:color w:val="000000"/>
          <w:sz w:val="28"/>
          <w:szCs w:val="28"/>
        </w:rPr>
        <w:t>.</w:t>
      </w:r>
    </w:p>
    <w:p w:rsidR="00FB14E9" w:rsidRPr="00921F50" w:rsidRDefault="00FB14E9" w:rsidP="0052619A">
      <w:pPr>
        <w:pStyle w:val="a3"/>
        <w:numPr>
          <w:ilvl w:val="0"/>
          <w:numId w:val="3"/>
        </w:numPr>
        <w:shd w:val="clear" w:color="auto" w:fill="FFFFFF"/>
        <w:spacing w:before="264" w:beforeAutospacing="0" w:after="264" w:afterAutospacing="0" w:line="276" w:lineRule="auto"/>
        <w:jc w:val="center"/>
        <w:rPr>
          <w:color w:val="000000"/>
          <w:sz w:val="28"/>
          <w:szCs w:val="28"/>
        </w:rPr>
      </w:pPr>
      <w:r w:rsidRPr="00921F50">
        <w:rPr>
          <w:b/>
          <w:bCs/>
          <w:color w:val="000000"/>
          <w:sz w:val="28"/>
          <w:szCs w:val="28"/>
        </w:rPr>
        <w:t>Награждение участников Фестиваля</w:t>
      </w:r>
    </w:p>
    <w:p w:rsidR="00FB14E9" w:rsidRDefault="00FB14E9" w:rsidP="00820E1C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820E1C">
        <w:rPr>
          <w:color w:val="000000"/>
          <w:sz w:val="28"/>
          <w:szCs w:val="28"/>
        </w:rPr>
        <w:t>Участники Ф</w:t>
      </w:r>
      <w:r w:rsidR="00396F2E">
        <w:rPr>
          <w:color w:val="000000"/>
          <w:sz w:val="28"/>
          <w:szCs w:val="28"/>
        </w:rPr>
        <w:t>естиваля награждают</w:t>
      </w:r>
      <w:r w:rsidR="00E206D0">
        <w:rPr>
          <w:color w:val="000000"/>
          <w:sz w:val="28"/>
          <w:szCs w:val="28"/>
        </w:rPr>
        <w:t>ся дипломами (1, 2, 3 степени),</w:t>
      </w:r>
      <w:r w:rsidR="00396F2E">
        <w:rPr>
          <w:color w:val="000000"/>
          <w:sz w:val="28"/>
          <w:szCs w:val="28"/>
        </w:rPr>
        <w:t xml:space="preserve"> </w:t>
      </w:r>
      <w:r w:rsidR="00396F2E" w:rsidRPr="00AB00FF">
        <w:rPr>
          <w:color w:val="000000"/>
          <w:sz w:val="28"/>
          <w:szCs w:val="28"/>
        </w:rPr>
        <w:t>памятными медалями</w:t>
      </w:r>
      <w:r w:rsidR="00E206D0" w:rsidRPr="00AB00FF">
        <w:rPr>
          <w:color w:val="000000"/>
          <w:sz w:val="28"/>
          <w:szCs w:val="28"/>
        </w:rPr>
        <w:t xml:space="preserve"> и</w:t>
      </w:r>
      <w:r w:rsidR="00FF262E">
        <w:rPr>
          <w:color w:val="000000"/>
          <w:sz w:val="28"/>
          <w:szCs w:val="28"/>
        </w:rPr>
        <w:t>ли</w:t>
      </w:r>
      <w:r w:rsidR="00E206D0" w:rsidRPr="00AB00FF">
        <w:rPr>
          <w:color w:val="000000"/>
          <w:sz w:val="28"/>
          <w:szCs w:val="28"/>
        </w:rPr>
        <w:t xml:space="preserve"> кубками</w:t>
      </w:r>
      <w:r w:rsidR="00396F2E" w:rsidRPr="00AB00FF">
        <w:rPr>
          <w:color w:val="000000"/>
          <w:sz w:val="28"/>
          <w:szCs w:val="28"/>
        </w:rPr>
        <w:t>.</w:t>
      </w:r>
    </w:p>
    <w:p w:rsidR="00FB14E9" w:rsidRDefault="00FB14E9" w:rsidP="00820E1C">
      <w:pPr>
        <w:pStyle w:val="a3"/>
        <w:numPr>
          <w:ilvl w:val="1"/>
          <w:numId w:val="3"/>
        </w:numPr>
        <w:shd w:val="clear" w:color="auto" w:fill="FFFFFF"/>
        <w:spacing w:before="0" w:beforeAutospacing="0" w:after="24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820E1C">
        <w:rPr>
          <w:color w:val="000000"/>
          <w:sz w:val="28"/>
          <w:szCs w:val="28"/>
        </w:rPr>
        <w:t>Организаторы и социальные партнеры могут учреждать специальные призы.</w:t>
      </w:r>
    </w:p>
    <w:p w:rsidR="00820E1C" w:rsidRDefault="00FB14E9" w:rsidP="00820E1C">
      <w:pPr>
        <w:pStyle w:val="a8"/>
        <w:widowControl w:val="0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Заключительные </w:t>
      </w:r>
      <w:r w:rsidRPr="003D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FB14E9" w:rsidRPr="00820E1C" w:rsidRDefault="00FB14E9" w:rsidP="00443072">
      <w:pPr>
        <w:pStyle w:val="a8"/>
        <w:widowControl w:val="0"/>
        <w:numPr>
          <w:ilvl w:val="1"/>
          <w:numId w:val="3"/>
        </w:numPr>
        <w:spacing w:before="24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официальной заявки на участие в Фестивале означает полное и безусловное принятие правил проведения Фестиваля и согласие на обработку персональных данных и на фото- и видеосъемку.</w:t>
      </w:r>
    </w:p>
    <w:p w:rsidR="00FB14E9" w:rsidRPr="00B211DB" w:rsidRDefault="00FB14E9" w:rsidP="00443072">
      <w:pPr>
        <w:pStyle w:val="a8"/>
        <w:widowControl w:val="0"/>
        <w:numPr>
          <w:ilvl w:val="1"/>
          <w:numId w:val="3"/>
        </w:numPr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E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Фестиваля своим участием подтверждают, что не имеют медицинских противопоказаний для участия в данном Фестивале.</w:t>
      </w:r>
    </w:p>
    <w:p w:rsidR="00B211DB" w:rsidRDefault="00B211DB" w:rsidP="00443072">
      <w:pPr>
        <w:pStyle w:val="a8"/>
        <w:widowControl w:val="0"/>
        <w:numPr>
          <w:ilvl w:val="1"/>
          <w:numId w:val="3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жизнь и здоровье участников полностью возлагается на руководителя коллектива.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B211D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оры фестиваля</w:t>
      </w:r>
      <w:r w:rsidRPr="00B2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несут ответственность за состояние здоровья и травматизм артистов во время проведения фестиваля, а также как за порчу или утерю реквизита.</w:t>
      </w:r>
    </w:p>
    <w:p w:rsidR="00A42B1E" w:rsidRPr="00A42B1E" w:rsidRDefault="00A42B1E" w:rsidP="00443072">
      <w:pPr>
        <w:pStyle w:val="a8"/>
        <w:widowControl w:val="0"/>
        <w:numPr>
          <w:ilvl w:val="1"/>
          <w:numId w:val="3"/>
        </w:numPr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B1E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обеспечения общественной и антитеррористической безопасности и правопорядка в период проведения Фестиваля необходимо указывать в заявках список сопровождающих. Взрослым сопровождающим необходимо при себе иметь паспорт. </w:t>
      </w:r>
    </w:p>
    <w:p w:rsidR="00FB14E9" w:rsidRPr="00A42B1E" w:rsidRDefault="00FB14E9" w:rsidP="00443072">
      <w:pPr>
        <w:pStyle w:val="a8"/>
        <w:widowControl w:val="0"/>
        <w:numPr>
          <w:ilvl w:val="1"/>
          <w:numId w:val="3"/>
        </w:numPr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Фестиваля гарантируют наличие у них прав на исполнение произведений, использование произведений, работ и прочих объектов в рамках Фестиваля. Все взаимоотношения по авторским правам, </w:t>
      </w:r>
      <w:r w:rsidRPr="00A42B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смежным с авторскими, с авторскими обществами, прочими авторскими организациями и лицами участники Фестиваля регулируют самостоятельно.</w:t>
      </w:r>
    </w:p>
    <w:p w:rsidR="00A42B1E" w:rsidRPr="00A42B1E" w:rsidRDefault="00A320E8" w:rsidP="00443072">
      <w:pPr>
        <w:pStyle w:val="a8"/>
        <w:widowControl w:val="0"/>
        <w:numPr>
          <w:ilvl w:val="1"/>
          <w:numId w:val="3"/>
        </w:numPr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рамках Фестиваля произведений авторов и  исполнителей, внесенных в единый реестр иностранных агентов, запрещено.</w:t>
      </w:r>
    </w:p>
    <w:p w:rsidR="00FB14E9" w:rsidRPr="00820E1C" w:rsidRDefault="00FB14E9" w:rsidP="00443072">
      <w:pPr>
        <w:pStyle w:val="a8"/>
        <w:widowControl w:val="0"/>
        <w:numPr>
          <w:ilvl w:val="1"/>
          <w:numId w:val="3"/>
        </w:numPr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 спорные вопросы решаются путем переговоров с Оргкомитетом Фестиваля.</w:t>
      </w:r>
    </w:p>
    <w:p w:rsidR="00820E1C" w:rsidRPr="00820E1C" w:rsidRDefault="00FB14E9" w:rsidP="00443072">
      <w:pPr>
        <w:pStyle w:val="a8"/>
        <w:widowControl w:val="0"/>
        <w:numPr>
          <w:ilvl w:val="1"/>
          <w:numId w:val="3"/>
        </w:numPr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Оргкомитета Фестиваля: 446100, Самарская область, г. Чапаевск, ул. Комсомольская,16, муниципальное бюджетное учреждение «Социокультурный досуговый комплекс» городского округа Чапаевск, телефон/факс: 8(84639)2-26-07, e-</w:t>
      </w:r>
      <w:proofErr w:type="spellStart"/>
      <w:r w:rsidRPr="00820E1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82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820E1C" w:rsidRPr="004D3776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festchap@mail.ru</w:t>
        </w:r>
      </w:hyperlink>
      <w:r w:rsidRPr="00820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4E9" w:rsidRDefault="00FB14E9" w:rsidP="00443072">
      <w:pPr>
        <w:pStyle w:val="a8"/>
        <w:widowControl w:val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 Лоскутова Виктория Игоревна, 8-917-155-15-16.</w:t>
      </w:r>
    </w:p>
    <w:p w:rsidR="00FB14E9" w:rsidRPr="00820E1C" w:rsidRDefault="00FB14E9" w:rsidP="00443072">
      <w:pPr>
        <w:pStyle w:val="a8"/>
        <w:widowControl w:val="0"/>
        <w:numPr>
          <w:ilvl w:val="1"/>
          <w:numId w:val="3"/>
        </w:numPr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проводится в соответствии с действующими на момент его проведения требованиями </w:t>
      </w:r>
      <w:proofErr w:type="spellStart"/>
      <w:r w:rsidRPr="00820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94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согласно рекомендациям антитеррористического комитета.</w:t>
      </w:r>
    </w:p>
    <w:p w:rsidR="00FB14E9" w:rsidRPr="00921F50" w:rsidRDefault="00FB14E9" w:rsidP="0029619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4E9" w:rsidRPr="00921F50" w:rsidRDefault="00FB14E9" w:rsidP="0029619C">
      <w:pPr>
        <w:rPr>
          <w:sz w:val="28"/>
          <w:szCs w:val="28"/>
        </w:rPr>
      </w:pPr>
    </w:p>
    <w:p w:rsidR="00FB14E9" w:rsidRPr="00921F50" w:rsidRDefault="00FB14E9" w:rsidP="0029619C">
      <w:pPr>
        <w:rPr>
          <w:sz w:val="28"/>
          <w:szCs w:val="28"/>
        </w:rPr>
      </w:pPr>
    </w:p>
    <w:p w:rsidR="00FB14E9" w:rsidRPr="00921F50" w:rsidRDefault="00FB14E9" w:rsidP="0029619C">
      <w:pPr>
        <w:rPr>
          <w:sz w:val="28"/>
          <w:szCs w:val="28"/>
        </w:rPr>
      </w:pPr>
    </w:p>
    <w:p w:rsidR="00FB14E9" w:rsidRPr="00921F50" w:rsidRDefault="00FB14E9" w:rsidP="0029619C">
      <w:pPr>
        <w:rPr>
          <w:sz w:val="28"/>
          <w:szCs w:val="28"/>
        </w:rPr>
      </w:pPr>
    </w:p>
    <w:p w:rsidR="00FB14E9" w:rsidRPr="00921F50" w:rsidRDefault="00FB14E9" w:rsidP="0029619C">
      <w:pPr>
        <w:rPr>
          <w:sz w:val="28"/>
          <w:szCs w:val="28"/>
        </w:rPr>
      </w:pPr>
    </w:p>
    <w:p w:rsidR="00FB14E9" w:rsidRDefault="00FB14E9" w:rsidP="0029619C">
      <w:pPr>
        <w:rPr>
          <w:sz w:val="28"/>
          <w:szCs w:val="28"/>
        </w:rPr>
      </w:pPr>
    </w:p>
    <w:p w:rsidR="00FB14E9" w:rsidRDefault="00FB14E9" w:rsidP="0029619C">
      <w:pPr>
        <w:rPr>
          <w:sz w:val="28"/>
          <w:szCs w:val="28"/>
        </w:rPr>
      </w:pPr>
    </w:p>
    <w:p w:rsidR="00FB14E9" w:rsidRDefault="00FB14E9" w:rsidP="0029619C">
      <w:pPr>
        <w:rPr>
          <w:sz w:val="28"/>
          <w:szCs w:val="28"/>
        </w:rPr>
      </w:pPr>
    </w:p>
    <w:p w:rsidR="00FB14E9" w:rsidRDefault="00FB14E9" w:rsidP="0029619C">
      <w:pPr>
        <w:rPr>
          <w:sz w:val="28"/>
          <w:szCs w:val="28"/>
        </w:rPr>
      </w:pPr>
    </w:p>
    <w:p w:rsidR="00FB14E9" w:rsidRDefault="00FB14E9" w:rsidP="0029619C">
      <w:pPr>
        <w:rPr>
          <w:sz w:val="28"/>
          <w:szCs w:val="28"/>
        </w:rPr>
      </w:pPr>
    </w:p>
    <w:p w:rsidR="00625385" w:rsidRDefault="00625385" w:rsidP="0029619C">
      <w:pPr>
        <w:rPr>
          <w:sz w:val="28"/>
          <w:szCs w:val="28"/>
        </w:rPr>
      </w:pPr>
    </w:p>
    <w:p w:rsidR="00625385" w:rsidRDefault="00625385" w:rsidP="0029619C">
      <w:pPr>
        <w:rPr>
          <w:sz w:val="28"/>
          <w:szCs w:val="28"/>
        </w:rPr>
      </w:pPr>
    </w:p>
    <w:p w:rsidR="00625385" w:rsidRDefault="00625385" w:rsidP="0029619C">
      <w:pPr>
        <w:rPr>
          <w:sz w:val="28"/>
          <w:szCs w:val="28"/>
        </w:rPr>
      </w:pPr>
    </w:p>
    <w:tbl>
      <w:tblPr>
        <w:tblW w:w="1013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610"/>
        <w:gridCol w:w="4528"/>
      </w:tblGrid>
      <w:tr w:rsidR="00FB14E9" w:rsidRPr="00921F50" w:rsidTr="009B3FF8">
        <w:tc>
          <w:tcPr>
            <w:tcW w:w="5610" w:type="dxa"/>
          </w:tcPr>
          <w:p w:rsidR="00FB14E9" w:rsidRPr="00921F50" w:rsidRDefault="00FB14E9" w:rsidP="0029619C">
            <w:pPr>
              <w:widowControl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FFFFFF"/>
          </w:tcPr>
          <w:p w:rsidR="00FB14E9" w:rsidRPr="00921F50" w:rsidRDefault="00FB14E9" w:rsidP="001659C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FB14E9" w:rsidRDefault="00FB14E9" w:rsidP="001659C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 об организации и проведении</w:t>
            </w:r>
            <w:r>
              <w:t xml:space="preserve"> </w:t>
            </w:r>
            <w:r w:rsidRPr="000E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открытого городского фестиваля</w:t>
            </w:r>
            <w:r w:rsidR="0016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молодёжного творчества</w:t>
            </w:r>
          </w:p>
          <w:p w:rsidR="00FB14E9" w:rsidRPr="00921F50" w:rsidRDefault="00FB14E9" w:rsidP="001659C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«Другое поколение»</w:t>
            </w:r>
          </w:p>
        </w:tc>
      </w:tr>
    </w:tbl>
    <w:p w:rsidR="00FB14E9" w:rsidRDefault="00FB14E9" w:rsidP="0029619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68" w:rsidRPr="00921F50" w:rsidRDefault="008C3568" w:rsidP="008C356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</w:t>
      </w:r>
    </w:p>
    <w:p w:rsidR="008C3568" w:rsidRPr="000E25B5" w:rsidRDefault="008C3568" w:rsidP="008C35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открытого </w:t>
      </w:r>
      <w:r w:rsidRPr="000E2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фестиваля</w:t>
      </w:r>
    </w:p>
    <w:p w:rsidR="008C3568" w:rsidRDefault="008C3568" w:rsidP="008C35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молодёжного творчества </w:t>
      </w:r>
      <w:r w:rsidRPr="0092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«Другое поколение»</w:t>
      </w:r>
    </w:p>
    <w:p w:rsidR="008C3568" w:rsidRPr="00921F50" w:rsidRDefault="008C3568" w:rsidP="008C3568">
      <w:pPr>
        <w:spacing w:after="0"/>
        <w:jc w:val="center"/>
        <w:rPr>
          <w:sz w:val="28"/>
          <w:szCs w:val="28"/>
        </w:rPr>
      </w:pPr>
    </w:p>
    <w:p w:rsidR="008C3568" w:rsidRPr="00921F50" w:rsidRDefault="008C3568" w:rsidP="008C35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Оргкомитета - </w:t>
      </w:r>
      <w:r>
        <w:rPr>
          <w:rFonts w:ascii="Times New Roman" w:hAnsi="Times New Roman" w:cs="Times New Roman"/>
          <w:sz w:val="28"/>
          <w:szCs w:val="28"/>
        </w:rPr>
        <w:t xml:space="preserve">Фролова Ирина Геннадьевна, </w:t>
      </w:r>
      <w:r w:rsidRPr="00921F50">
        <w:rPr>
          <w:rFonts w:ascii="Times New Roman" w:hAnsi="Times New Roman" w:cs="Times New Roman"/>
          <w:sz w:val="28"/>
          <w:szCs w:val="28"/>
        </w:rPr>
        <w:t>руководитель                 МКУ «Департамент культуры и молодежного развития администрации городского округа Чапаевск».</w:t>
      </w:r>
    </w:p>
    <w:p w:rsidR="008C3568" w:rsidRPr="00921F50" w:rsidRDefault="008C3568" w:rsidP="008C3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568" w:rsidRPr="00921F50" w:rsidRDefault="008C3568" w:rsidP="008C35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F50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</w:p>
    <w:p w:rsidR="008C3568" w:rsidRPr="00921F50" w:rsidRDefault="008C3568" w:rsidP="008C3568">
      <w:pPr>
        <w:widowControl w:val="0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1F50">
        <w:rPr>
          <w:rFonts w:ascii="Times New Roman" w:hAnsi="Times New Roman" w:cs="Times New Roman"/>
          <w:sz w:val="28"/>
          <w:szCs w:val="28"/>
        </w:rPr>
        <w:t xml:space="preserve">Фильченкова Татьяна Евгеньевна – директор МБУ «Социокультурный досуговый комплекс» </w:t>
      </w:r>
      <w:proofErr w:type="spellStart"/>
      <w:r w:rsidRPr="00921F50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21F50">
        <w:rPr>
          <w:rFonts w:ascii="Times New Roman" w:hAnsi="Times New Roman" w:cs="Times New Roman"/>
          <w:sz w:val="28"/>
          <w:szCs w:val="28"/>
        </w:rPr>
        <w:t>. Чапаевск;</w:t>
      </w:r>
    </w:p>
    <w:p w:rsidR="008C3568" w:rsidRDefault="00625385" w:rsidP="008C3568">
      <w:pPr>
        <w:widowControl w:val="0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Юлия Николаевна</w:t>
      </w:r>
      <w:r w:rsidR="008C3568" w:rsidRPr="00921F50">
        <w:rPr>
          <w:rFonts w:ascii="Times New Roman" w:hAnsi="Times New Roman" w:cs="Times New Roman"/>
          <w:sz w:val="28"/>
          <w:szCs w:val="28"/>
        </w:rPr>
        <w:t xml:space="preserve"> – директор МБУ «Ресурсный центр развития культуры, туризма и мол</w:t>
      </w:r>
      <w:r w:rsidR="00695984">
        <w:rPr>
          <w:rFonts w:ascii="Times New Roman" w:hAnsi="Times New Roman" w:cs="Times New Roman"/>
          <w:sz w:val="28"/>
          <w:szCs w:val="28"/>
        </w:rPr>
        <w:t>одежной политики» г.о. Чапаевск;</w:t>
      </w:r>
    </w:p>
    <w:p w:rsidR="00695984" w:rsidRDefault="00695984" w:rsidP="00695984">
      <w:pPr>
        <w:widowControl w:val="0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Шумейко Юлия Александровна – консультант </w:t>
      </w:r>
      <w:r w:rsidRPr="00695984">
        <w:rPr>
          <w:rFonts w:ascii="Times New Roman" w:hAnsi="Times New Roman" w:cs="Times New Roman"/>
          <w:sz w:val="28"/>
          <w:szCs w:val="28"/>
        </w:rPr>
        <w:t>МКУ «Департамент культуры и молодежного развития администра</w:t>
      </w:r>
      <w:r>
        <w:rPr>
          <w:rFonts w:ascii="Times New Roman" w:hAnsi="Times New Roman" w:cs="Times New Roman"/>
          <w:sz w:val="28"/>
          <w:szCs w:val="28"/>
        </w:rPr>
        <w:t>ции городского округа Чапаевск»;</w:t>
      </w:r>
    </w:p>
    <w:p w:rsidR="00695984" w:rsidRDefault="00695984" w:rsidP="00695984">
      <w:pPr>
        <w:widowControl w:val="0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Трофимов Николай Андреевич – заместитель директора </w:t>
      </w:r>
      <w:r w:rsidRPr="00695984">
        <w:rPr>
          <w:rFonts w:ascii="Times New Roman" w:hAnsi="Times New Roman" w:cs="Times New Roman"/>
          <w:sz w:val="28"/>
          <w:szCs w:val="28"/>
        </w:rPr>
        <w:t xml:space="preserve">МБУ «Социокультурный досуговый комплекс» </w:t>
      </w:r>
      <w:proofErr w:type="spellStart"/>
      <w:r w:rsidRPr="0069598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695984">
        <w:rPr>
          <w:rFonts w:ascii="Times New Roman" w:hAnsi="Times New Roman" w:cs="Times New Roman"/>
          <w:sz w:val="28"/>
          <w:szCs w:val="28"/>
        </w:rPr>
        <w:t>. Чапаевск;</w:t>
      </w:r>
    </w:p>
    <w:p w:rsidR="00695984" w:rsidRPr="00921F50" w:rsidRDefault="00695984" w:rsidP="00364C3A">
      <w:pPr>
        <w:widowControl w:val="0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Юлия Андреевна – ВРИО руководителя</w:t>
      </w:r>
      <w:r w:rsidRPr="00695984">
        <w:rPr>
          <w:rFonts w:ascii="Times New Roman" w:hAnsi="Times New Roman" w:cs="Times New Roman"/>
          <w:sz w:val="28"/>
          <w:szCs w:val="28"/>
        </w:rPr>
        <w:t xml:space="preserve"> СП </w:t>
      </w:r>
      <w:r>
        <w:rPr>
          <w:rFonts w:ascii="Times New Roman" w:hAnsi="Times New Roman" w:cs="Times New Roman"/>
          <w:sz w:val="28"/>
          <w:szCs w:val="28"/>
        </w:rPr>
        <w:t xml:space="preserve">МЦ «Выбор» МБУ </w:t>
      </w:r>
      <w:r w:rsidR="00364C3A">
        <w:rPr>
          <w:rFonts w:ascii="Times New Roman" w:hAnsi="Times New Roman" w:cs="Times New Roman"/>
          <w:sz w:val="28"/>
          <w:szCs w:val="28"/>
        </w:rPr>
        <w:t>«</w:t>
      </w:r>
      <w:r w:rsidR="00364C3A" w:rsidRPr="00364C3A">
        <w:rPr>
          <w:rFonts w:ascii="Times New Roman" w:hAnsi="Times New Roman" w:cs="Times New Roman"/>
          <w:sz w:val="28"/>
          <w:szCs w:val="28"/>
        </w:rPr>
        <w:t xml:space="preserve">Ресурсный центр развития культуры, туризма и молодежной политики» </w:t>
      </w:r>
      <w:proofErr w:type="spellStart"/>
      <w:r w:rsidR="00364C3A" w:rsidRPr="00364C3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364C3A" w:rsidRPr="00364C3A">
        <w:rPr>
          <w:rFonts w:ascii="Times New Roman" w:hAnsi="Times New Roman" w:cs="Times New Roman"/>
          <w:sz w:val="28"/>
          <w:szCs w:val="28"/>
        </w:rPr>
        <w:t>. Чапаевск</w:t>
      </w:r>
      <w:r w:rsidR="009028CB">
        <w:rPr>
          <w:rFonts w:ascii="Times New Roman" w:hAnsi="Times New Roman" w:cs="Times New Roman"/>
          <w:sz w:val="28"/>
          <w:szCs w:val="28"/>
        </w:rPr>
        <w:t xml:space="preserve"> -</w:t>
      </w:r>
      <w:r w:rsidR="00364C3A" w:rsidRPr="00364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695984">
        <w:rPr>
          <w:rFonts w:ascii="Times New Roman" w:hAnsi="Times New Roman" w:cs="Times New Roman"/>
          <w:sz w:val="28"/>
          <w:szCs w:val="28"/>
        </w:rPr>
        <w:t xml:space="preserve"> Волонтерского штаба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568" w:rsidRDefault="008C3568" w:rsidP="0029619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68" w:rsidRDefault="008C3568" w:rsidP="0029619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68" w:rsidRDefault="008C3568" w:rsidP="0029619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68" w:rsidRDefault="008C3568" w:rsidP="0029619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68" w:rsidRDefault="008C3568" w:rsidP="0029619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68" w:rsidRDefault="008C3568" w:rsidP="0029619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68" w:rsidRDefault="008C3568" w:rsidP="0029619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68" w:rsidRDefault="008C3568" w:rsidP="0029619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68" w:rsidRDefault="008C3568" w:rsidP="0029619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68" w:rsidRDefault="008C3568" w:rsidP="0029619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68" w:rsidRDefault="008C3568" w:rsidP="0029619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68" w:rsidRDefault="008C3568" w:rsidP="0029619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68" w:rsidRDefault="008C3568" w:rsidP="0029619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3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610"/>
        <w:gridCol w:w="4528"/>
      </w:tblGrid>
      <w:tr w:rsidR="008C3568" w:rsidRPr="00921F50" w:rsidTr="0074626D">
        <w:tc>
          <w:tcPr>
            <w:tcW w:w="5610" w:type="dxa"/>
          </w:tcPr>
          <w:p w:rsidR="008C3568" w:rsidRPr="00921F50" w:rsidRDefault="008C3568" w:rsidP="0074626D">
            <w:pPr>
              <w:widowControl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FFFFFF"/>
          </w:tcPr>
          <w:p w:rsidR="008C3568" w:rsidRPr="00921F50" w:rsidRDefault="008C3568" w:rsidP="007462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8C3568" w:rsidRDefault="008C3568" w:rsidP="007462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об организации и проведении </w:t>
            </w:r>
            <w:r w:rsidRPr="000E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открытого городского фестиваля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молодёжного творчества </w:t>
            </w:r>
          </w:p>
          <w:p w:rsidR="008C3568" w:rsidRPr="00921F50" w:rsidRDefault="008C3568" w:rsidP="007462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«Другое поколение»</w:t>
            </w:r>
          </w:p>
        </w:tc>
      </w:tr>
    </w:tbl>
    <w:p w:rsidR="008C3568" w:rsidRDefault="008C3568" w:rsidP="0029619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4E9" w:rsidRPr="00921F50" w:rsidRDefault="00FB14E9" w:rsidP="0029619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FB14E9" w:rsidRPr="000E25B5" w:rsidRDefault="00FB14E9" w:rsidP="0029619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jdgxs" w:colFirst="0" w:colLast="0"/>
      <w:bookmarkEnd w:id="1"/>
      <w:r w:rsidRPr="0092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открытом городском фестивале</w:t>
      </w:r>
    </w:p>
    <w:p w:rsidR="00FB14E9" w:rsidRDefault="00FB14E9" w:rsidP="0029619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молодёжного творчества </w:t>
      </w:r>
      <w:r w:rsidRPr="0092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«Другое поколение»</w:t>
      </w:r>
    </w:p>
    <w:p w:rsidR="00FB14E9" w:rsidRPr="00921F50" w:rsidRDefault="00FB14E9" w:rsidP="0029619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01"/>
        <w:gridCol w:w="4961"/>
      </w:tblGrid>
      <w:tr w:rsidR="00FB14E9" w:rsidRPr="00921F50" w:rsidTr="001659CE">
        <w:tc>
          <w:tcPr>
            <w:tcW w:w="4901" w:type="dxa"/>
          </w:tcPr>
          <w:p w:rsidR="00FB14E9" w:rsidRPr="00921F50" w:rsidRDefault="00FB14E9" w:rsidP="0029619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участника/название коллектива </w:t>
            </w:r>
          </w:p>
        </w:tc>
        <w:tc>
          <w:tcPr>
            <w:tcW w:w="4961" w:type="dxa"/>
          </w:tcPr>
          <w:p w:rsidR="00FB14E9" w:rsidRPr="00921F50" w:rsidRDefault="00FB14E9" w:rsidP="002961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E9" w:rsidRPr="00921F50" w:rsidTr="001659CE">
        <w:tc>
          <w:tcPr>
            <w:tcW w:w="4901" w:type="dxa"/>
          </w:tcPr>
          <w:p w:rsidR="00FB14E9" w:rsidRPr="00921F50" w:rsidRDefault="00FB14E9" w:rsidP="002961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21F50">
              <w:rPr>
                <w:rFonts w:ascii="Times New Roman" w:eastAsia="Calibri" w:hAnsi="Times New Roman" w:cs="Times New Roman"/>
                <w:sz w:val="28"/>
                <w:szCs w:val="28"/>
              </w:rPr>
              <w:t>Город</w:t>
            </w:r>
            <w:proofErr w:type="gramEnd"/>
            <w:r w:rsidRPr="00921F50">
              <w:rPr>
                <w:rFonts w:ascii="Times New Roman" w:eastAsia="Calibri" w:hAnsi="Times New Roman" w:cs="Times New Roman"/>
                <w:sz w:val="28"/>
                <w:szCs w:val="28"/>
              </w:rPr>
              <w:t>/населенный пункт</w:t>
            </w:r>
          </w:p>
        </w:tc>
        <w:tc>
          <w:tcPr>
            <w:tcW w:w="4961" w:type="dxa"/>
          </w:tcPr>
          <w:p w:rsidR="00FB14E9" w:rsidRPr="00921F50" w:rsidRDefault="00FB14E9" w:rsidP="002961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E9" w:rsidRPr="00921F50" w:rsidTr="001659CE">
        <w:tc>
          <w:tcPr>
            <w:tcW w:w="4901" w:type="dxa"/>
          </w:tcPr>
          <w:p w:rsidR="00FB14E9" w:rsidRPr="00921F50" w:rsidRDefault="00FB14E9" w:rsidP="001659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F50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современного иску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сства </w:t>
            </w:r>
          </w:p>
        </w:tc>
        <w:tc>
          <w:tcPr>
            <w:tcW w:w="4961" w:type="dxa"/>
          </w:tcPr>
          <w:p w:rsidR="00FB14E9" w:rsidRPr="00921F50" w:rsidRDefault="00FB14E9" w:rsidP="002961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5DBF" w:rsidRPr="00921F50" w:rsidTr="001659CE">
        <w:tc>
          <w:tcPr>
            <w:tcW w:w="4901" w:type="dxa"/>
          </w:tcPr>
          <w:p w:rsidR="00005DBF" w:rsidRPr="00921F50" w:rsidRDefault="001659CE" w:rsidP="0029619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уча</w:t>
            </w:r>
            <w:r w:rsidR="00005DBF">
              <w:rPr>
                <w:rFonts w:ascii="Times New Roman" w:eastAsia="Calibri" w:hAnsi="Times New Roman" w:cs="Times New Roman"/>
                <w:sz w:val="28"/>
                <w:szCs w:val="28"/>
              </w:rPr>
              <w:t>стника</w:t>
            </w:r>
          </w:p>
        </w:tc>
        <w:tc>
          <w:tcPr>
            <w:tcW w:w="4961" w:type="dxa"/>
          </w:tcPr>
          <w:p w:rsidR="00005DBF" w:rsidRPr="00921F50" w:rsidRDefault="00005DBF" w:rsidP="002961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E9" w:rsidRPr="00921F50" w:rsidTr="001659CE">
        <w:tc>
          <w:tcPr>
            <w:tcW w:w="4901" w:type="dxa"/>
          </w:tcPr>
          <w:p w:rsidR="00FB14E9" w:rsidRPr="00921F50" w:rsidRDefault="00FB14E9" w:rsidP="0029619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F50">
              <w:rPr>
                <w:rFonts w:ascii="Times New Roman" w:eastAsia="Calibri" w:hAnsi="Times New Roman" w:cs="Times New Roman"/>
                <w:sz w:val="28"/>
                <w:szCs w:val="28"/>
              </w:rPr>
              <w:t>ФИО руководителя (полн</w:t>
            </w:r>
            <w:r w:rsidR="001659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остью) коллектива, наименование </w:t>
            </w:r>
            <w:r w:rsidRPr="00921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учреждения </w:t>
            </w:r>
          </w:p>
        </w:tc>
        <w:tc>
          <w:tcPr>
            <w:tcW w:w="4961" w:type="dxa"/>
          </w:tcPr>
          <w:p w:rsidR="00FB14E9" w:rsidRPr="00921F50" w:rsidRDefault="00FB14E9" w:rsidP="002961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E9" w:rsidRPr="00921F50" w:rsidTr="001659CE">
        <w:tc>
          <w:tcPr>
            <w:tcW w:w="4901" w:type="dxa"/>
          </w:tcPr>
          <w:p w:rsidR="00FB14E9" w:rsidRPr="00921F50" w:rsidRDefault="00FB14E9" w:rsidP="0029619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F50">
              <w:rPr>
                <w:rFonts w:ascii="Times New Roman" w:eastAsia="Calibri" w:hAnsi="Times New Roman" w:cs="Times New Roman"/>
                <w:sz w:val="28"/>
                <w:szCs w:val="28"/>
              </w:rPr>
              <w:t>E-</w:t>
            </w:r>
            <w:proofErr w:type="spellStart"/>
            <w:r w:rsidRPr="00921F50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 w:rsidRPr="00921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руководителя, либо участника</w:t>
            </w:r>
          </w:p>
        </w:tc>
        <w:tc>
          <w:tcPr>
            <w:tcW w:w="4961" w:type="dxa"/>
          </w:tcPr>
          <w:p w:rsidR="00FB14E9" w:rsidRPr="00921F50" w:rsidRDefault="00FB14E9" w:rsidP="002961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E9" w:rsidRPr="00921F50" w:rsidTr="001659CE">
        <w:tc>
          <w:tcPr>
            <w:tcW w:w="4901" w:type="dxa"/>
          </w:tcPr>
          <w:p w:rsidR="00FB14E9" w:rsidRPr="00921F50" w:rsidRDefault="00FB14E9" w:rsidP="0029619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F50">
              <w:rPr>
                <w:rFonts w:ascii="Times New Roman" w:eastAsia="Calibri" w:hAnsi="Times New Roman" w:cs="Times New Roman"/>
                <w:sz w:val="28"/>
                <w:szCs w:val="28"/>
              </w:rPr>
              <w:t>Телефон руководителя, либо участника</w:t>
            </w:r>
          </w:p>
        </w:tc>
        <w:tc>
          <w:tcPr>
            <w:tcW w:w="4961" w:type="dxa"/>
          </w:tcPr>
          <w:p w:rsidR="00FB14E9" w:rsidRPr="00921F50" w:rsidRDefault="00FB14E9" w:rsidP="002961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E9" w:rsidRPr="00921F50" w:rsidTr="001659CE">
        <w:tc>
          <w:tcPr>
            <w:tcW w:w="4901" w:type="dxa"/>
          </w:tcPr>
          <w:p w:rsidR="00FB14E9" w:rsidRPr="00921F50" w:rsidRDefault="00FB14E9" w:rsidP="002961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F50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творческого номера</w:t>
            </w:r>
          </w:p>
        </w:tc>
        <w:tc>
          <w:tcPr>
            <w:tcW w:w="4961" w:type="dxa"/>
          </w:tcPr>
          <w:p w:rsidR="00FB14E9" w:rsidRPr="00921F50" w:rsidRDefault="00FB14E9" w:rsidP="002961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E9" w:rsidRPr="00921F50" w:rsidTr="001659CE">
        <w:tc>
          <w:tcPr>
            <w:tcW w:w="4901" w:type="dxa"/>
          </w:tcPr>
          <w:p w:rsidR="00FB14E9" w:rsidRPr="00921F50" w:rsidRDefault="00FB14E9" w:rsidP="002961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Хронометраж </w:t>
            </w:r>
          </w:p>
        </w:tc>
        <w:tc>
          <w:tcPr>
            <w:tcW w:w="4961" w:type="dxa"/>
          </w:tcPr>
          <w:p w:rsidR="00FB14E9" w:rsidRPr="00921F50" w:rsidRDefault="00FB14E9" w:rsidP="002961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14E9" w:rsidRPr="00921F50" w:rsidTr="001659CE">
        <w:tc>
          <w:tcPr>
            <w:tcW w:w="4901" w:type="dxa"/>
          </w:tcPr>
          <w:p w:rsidR="00FB14E9" w:rsidRPr="00921F50" w:rsidRDefault="00FB14E9" w:rsidP="002961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F50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творческого номера</w:t>
            </w:r>
          </w:p>
        </w:tc>
        <w:tc>
          <w:tcPr>
            <w:tcW w:w="4961" w:type="dxa"/>
          </w:tcPr>
          <w:p w:rsidR="00FB14E9" w:rsidRPr="00921F50" w:rsidRDefault="00FB14E9" w:rsidP="002961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E9" w:rsidRPr="00921F50" w:rsidTr="001659CE">
        <w:tc>
          <w:tcPr>
            <w:tcW w:w="4901" w:type="dxa"/>
          </w:tcPr>
          <w:p w:rsidR="00FB14E9" w:rsidRPr="00921F50" w:rsidRDefault="00FB14E9" w:rsidP="002961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Технические требования (при необходимости)  </w:t>
            </w:r>
          </w:p>
        </w:tc>
        <w:tc>
          <w:tcPr>
            <w:tcW w:w="4961" w:type="dxa"/>
          </w:tcPr>
          <w:p w:rsidR="00FB14E9" w:rsidRPr="00921F50" w:rsidRDefault="00FB14E9" w:rsidP="0029619C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E9" w:rsidRPr="00921F50" w:rsidTr="001659CE">
        <w:tc>
          <w:tcPr>
            <w:tcW w:w="4901" w:type="dxa"/>
          </w:tcPr>
          <w:p w:rsidR="00FB14E9" w:rsidRPr="00921F50" w:rsidRDefault="00FB14E9" w:rsidP="001659C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 w:rsidR="001659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4961" w:type="dxa"/>
          </w:tcPr>
          <w:p w:rsidR="00FB14E9" w:rsidRPr="00921F50" w:rsidRDefault="00FB14E9" w:rsidP="0029619C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E9" w:rsidRPr="00921F50" w:rsidTr="001659CE">
        <w:tc>
          <w:tcPr>
            <w:tcW w:w="4901" w:type="dxa"/>
          </w:tcPr>
          <w:p w:rsidR="00FB14E9" w:rsidRPr="00921F50" w:rsidRDefault="00FB14E9" w:rsidP="001659C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Благодарственное письмо </w:t>
            </w:r>
            <w:r w:rsidR="001659CE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руководителю</w:t>
            </w:r>
          </w:p>
        </w:tc>
        <w:tc>
          <w:tcPr>
            <w:tcW w:w="4961" w:type="dxa"/>
          </w:tcPr>
          <w:p w:rsidR="00FB14E9" w:rsidRPr="00921F50" w:rsidRDefault="00FB14E9" w:rsidP="002961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B14E9" w:rsidRPr="00921F50" w:rsidRDefault="00FB14E9" w:rsidP="0029619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14E9" w:rsidRPr="00921F50" w:rsidRDefault="00FB14E9" w:rsidP="0029619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коллектива: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5618"/>
        <w:gridCol w:w="3312"/>
      </w:tblGrid>
      <w:tr w:rsidR="00FB14E9" w:rsidRPr="00921F50" w:rsidTr="009B3FF8">
        <w:tc>
          <w:tcPr>
            <w:tcW w:w="710" w:type="dxa"/>
          </w:tcPr>
          <w:p w:rsidR="00FB14E9" w:rsidRPr="00026862" w:rsidRDefault="00FB14E9" w:rsidP="0029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8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5618" w:type="dxa"/>
          </w:tcPr>
          <w:p w:rsidR="00FB14E9" w:rsidRPr="00026862" w:rsidRDefault="00FB14E9" w:rsidP="0029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8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ФИО</w:t>
            </w:r>
          </w:p>
        </w:tc>
        <w:tc>
          <w:tcPr>
            <w:tcW w:w="3312" w:type="dxa"/>
          </w:tcPr>
          <w:p w:rsidR="00FB14E9" w:rsidRPr="00026862" w:rsidRDefault="00FB14E9" w:rsidP="0029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8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 рождения</w:t>
            </w:r>
          </w:p>
        </w:tc>
      </w:tr>
      <w:tr w:rsidR="00FB14E9" w:rsidRPr="00921F50" w:rsidTr="009B3FF8">
        <w:tc>
          <w:tcPr>
            <w:tcW w:w="710" w:type="dxa"/>
          </w:tcPr>
          <w:p w:rsidR="00FB14E9" w:rsidRPr="00921F50" w:rsidRDefault="00FB14E9" w:rsidP="0029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18" w:type="dxa"/>
          </w:tcPr>
          <w:p w:rsidR="00FB14E9" w:rsidRPr="00921F50" w:rsidRDefault="00FB14E9" w:rsidP="0029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312" w:type="dxa"/>
          </w:tcPr>
          <w:p w:rsidR="00FB14E9" w:rsidRPr="00921F50" w:rsidRDefault="00FB14E9" w:rsidP="0029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B14E9" w:rsidRPr="00921F50" w:rsidTr="009B3FF8">
        <w:tc>
          <w:tcPr>
            <w:tcW w:w="710" w:type="dxa"/>
          </w:tcPr>
          <w:p w:rsidR="00FB14E9" w:rsidRPr="00921F50" w:rsidRDefault="00FB14E9" w:rsidP="0029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18" w:type="dxa"/>
          </w:tcPr>
          <w:p w:rsidR="00FB14E9" w:rsidRPr="00921F50" w:rsidRDefault="00FB14E9" w:rsidP="0029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312" w:type="dxa"/>
          </w:tcPr>
          <w:p w:rsidR="00FB14E9" w:rsidRPr="00921F50" w:rsidRDefault="00FB14E9" w:rsidP="0029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B14E9" w:rsidRPr="00921F50" w:rsidTr="009B3FF8">
        <w:tc>
          <w:tcPr>
            <w:tcW w:w="710" w:type="dxa"/>
          </w:tcPr>
          <w:p w:rsidR="00FB14E9" w:rsidRPr="00921F50" w:rsidRDefault="00FB14E9" w:rsidP="0029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18" w:type="dxa"/>
          </w:tcPr>
          <w:p w:rsidR="00FB14E9" w:rsidRPr="00921F50" w:rsidRDefault="00FB14E9" w:rsidP="0029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312" w:type="dxa"/>
          </w:tcPr>
          <w:p w:rsidR="00FB14E9" w:rsidRPr="00921F50" w:rsidRDefault="00FB14E9" w:rsidP="0029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05DBF" w:rsidRPr="00921F50" w:rsidTr="009B3FF8">
        <w:tc>
          <w:tcPr>
            <w:tcW w:w="710" w:type="dxa"/>
          </w:tcPr>
          <w:p w:rsidR="00005DBF" w:rsidRPr="00921F50" w:rsidRDefault="00005DBF" w:rsidP="0029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18" w:type="dxa"/>
          </w:tcPr>
          <w:p w:rsidR="00005DBF" w:rsidRPr="00921F50" w:rsidRDefault="00005DBF" w:rsidP="0029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312" w:type="dxa"/>
          </w:tcPr>
          <w:p w:rsidR="00005DBF" w:rsidRPr="00921F50" w:rsidRDefault="00005DBF" w:rsidP="0029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05DBF" w:rsidRPr="00921F50" w:rsidTr="009B3FF8">
        <w:tc>
          <w:tcPr>
            <w:tcW w:w="710" w:type="dxa"/>
          </w:tcPr>
          <w:p w:rsidR="00005DBF" w:rsidRPr="00921F50" w:rsidRDefault="00005DBF" w:rsidP="0029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18" w:type="dxa"/>
          </w:tcPr>
          <w:p w:rsidR="00005DBF" w:rsidRPr="00921F50" w:rsidRDefault="00005DBF" w:rsidP="0029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312" w:type="dxa"/>
          </w:tcPr>
          <w:p w:rsidR="00005DBF" w:rsidRPr="00921F50" w:rsidRDefault="00005DBF" w:rsidP="0029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05DBF" w:rsidRPr="00921F50" w:rsidTr="009B3FF8">
        <w:tc>
          <w:tcPr>
            <w:tcW w:w="710" w:type="dxa"/>
          </w:tcPr>
          <w:p w:rsidR="00005DBF" w:rsidRPr="00921F50" w:rsidRDefault="00005DBF" w:rsidP="0029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18" w:type="dxa"/>
          </w:tcPr>
          <w:p w:rsidR="00005DBF" w:rsidRPr="00921F50" w:rsidRDefault="00005DBF" w:rsidP="0029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312" w:type="dxa"/>
          </w:tcPr>
          <w:p w:rsidR="00005DBF" w:rsidRPr="00921F50" w:rsidRDefault="00005DBF" w:rsidP="0029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FB14E9" w:rsidRPr="00921F50" w:rsidRDefault="00FB14E9" w:rsidP="0029619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16E19" w:rsidRDefault="00D16E19" w:rsidP="0029619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16E19" w:rsidRPr="00921F50" w:rsidRDefault="00D16E19" w:rsidP="00D16E1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Сопровождающие</w:t>
      </w:r>
      <w:r w:rsidRPr="0092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5618"/>
        <w:gridCol w:w="3312"/>
      </w:tblGrid>
      <w:tr w:rsidR="00D16E19" w:rsidRPr="00921F50" w:rsidTr="003E712F">
        <w:tc>
          <w:tcPr>
            <w:tcW w:w="710" w:type="dxa"/>
          </w:tcPr>
          <w:p w:rsidR="00D16E19" w:rsidRPr="00026862" w:rsidRDefault="00D16E19" w:rsidP="003E7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8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5618" w:type="dxa"/>
          </w:tcPr>
          <w:p w:rsidR="00D16E19" w:rsidRPr="00026862" w:rsidRDefault="00D16E19" w:rsidP="003E7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8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ФИО</w:t>
            </w:r>
          </w:p>
        </w:tc>
        <w:tc>
          <w:tcPr>
            <w:tcW w:w="3312" w:type="dxa"/>
          </w:tcPr>
          <w:p w:rsidR="00D16E19" w:rsidRPr="00026862" w:rsidRDefault="00D16E19" w:rsidP="003E7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8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 рождения</w:t>
            </w:r>
          </w:p>
        </w:tc>
      </w:tr>
      <w:tr w:rsidR="00D16E19" w:rsidRPr="00921F50" w:rsidTr="003E712F">
        <w:tc>
          <w:tcPr>
            <w:tcW w:w="710" w:type="dxa"/>
          </w:tcPr>
          <w:p w:rsidR="00D16E19" w:rsidRPr="00921F50" w:rsidRDefault="00D16E19" w:rsidP="003E7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18" w:type="dxa"/>
          </w:tcPr>
          <w:p w:rsidR="00D16E19" w:rsidRPr="00921F50" w:rsidRDefault="00D16E19" w:rsidP="003E7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312" w:type="dxa"/>
          </w:tcPr>
          <w:p w:rsidR="00D16E19" w:rsidRPr="00921F50" w:rsidRDefault="00D16E19" w:rsidP="003E7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16E19" w:rsidRPr="00921F50" w:rsidTr="003E712F">
        <w:tc>
          <w:tcPr>
            <w:tcW w:w="710" w:type="dxa"/>
          </w:tcPr>
          <w:p w:rsidR="00D16E19" w:rsidRPr="00921F50" w:rsidRDefault="00D16E19" w:rsidP="003E7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18" w:type="dxa"/>
          </w:tcPr>
          <w:p w:rsidR="00D16E19" w:rsidRPr="00921F50" w:rsidRDefault="00D16E19" w:rsidP="003E7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312" w:type="dxa"/>
          </w:tcPr>
          <w:p w:rsidR="00D16E19" w:rsidRPr="00921F50" w:rsidRDefault="00D16E19" w:rsidP="003E7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16E19" w:rsidRPr="00921F50" w:rsidTr="003E712F">
        <w:tc>
          <w:tcPr>
            <w:tcW w:w="710" w:type="dxa"/>
          </w:tcPr>
          <w:p w:rsidR="00D16E19" w:rsidRPr="00921F50" w:rsidRDefault="00D16E19" w:rsidP="003E7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18" w:type="dxa"/>
          </w:tcPr>
          <w:p w:rsidR="00D16E19" w:rsidRPr="00921F50" w:rsidRDefault="00D16E19" w:rsidP="003E7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312" w:type="dxa"/>
          </w:tcPr>
          <w:p w:rsidR="00D16E19" w:rsidRPr="00921F50" w:rsidRDefault="00D16E19" w:rsidP="003E7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D16E19" w:rsidRDefault="00D16E19" w:rsidP="0029619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14E9" w:rsidRDefault="00FB14E9" w:rsidP="0029619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Фестивале</w:t>
      </w:r>
      <w:r w:rsidRPr="0092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подтверждает факт предоставления участником согласия на обработку персональных данных</w:t>
      </w:r>
      <w:r w:rsidRPr="0092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B14E9" w:rsidRPr="00921F50" w:rsidRDefault="00FB14E9" w:rsidP="0029619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________</w:t>
      </w:r>
      <w:r w:rsidRPr="0092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_____________</w:t>
      </w:r>
      <w:r w:rsidRPr="0092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</w:t>
      </w:r>
    </w:p>
    <w:p w:rsidR="00FB14E9" w:rsidRPr="00921F50" w:rsidRDefault="00FB14E9" w:rsidP="0029619C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</w:pPr>
      <w:r w:rsidRPr="0092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подпись участника (законного представителя)</w:t>
      </w:r>
      <w:r w:rsidRPr="0092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ab/>
      </w:r>
      <w:r w:rsidRPr="0092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ab/>
      </w:r>
      <w:r w:rsidRPr="0092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ab/>
      </w:r>
      <w:r w:rsidRPr="0092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ab/>
        <w:t>расшифровка подписи</w:t>
      </w:r>
    </w:p>
    <w:p w:rsidR="00FB14E9" w:rsidRPr="00921F50" w:rsidRDefault="00FB14E9" w:rsidP="0029619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4E9" w:rsidRPr="00921F50" w:rsidRDefault="00FB14E9" w:rsidP="0029619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F50">
        <w:rPr>
          <w:rFonts w:ascii="Times New Roman" w:eastAsia="Calibri" w:hAnsi="Times New Roman" w:cs="Times New Roman"/>
          <w:sz w:val="28"/>
          <w:szCs w:val="28"/>
        </w:rPr>
        <w:t xml:space="preserve">Даю согласие на фото- и видеосъемку, в соответствии со статьей 152.1 Гражданского кодекса РФ, в МБУ «Социокультурный досуговый комплекс»          </w:t>
      </w:r>
      <w:proofErr w:type="spellStart"/>
      <w:r w:rsidRPr="00921F50"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 w:rsidRPr="00921F50">
        <w:rPr>
          <w:rFonts w:ascii="Times New Roman" w:eastAsia="Calibri" w:hAnsi="Times New Roman" w:cs="Times New Roman"/>
          <w:sz w:val="28"/>
          <w:szCs w:val="28"/>
        </w:rPr>
        <w:t>. Чапаевск с целью дальнейшего использования их в освещении деятельности учреждения, в том числе в СМИ.</w:t>
      </w:r>
    </w:p>
    <w:p w:rsidR="00FB14E9" w:rsidRPr="00921F50" w:rsidRDefault="00FB14E9" w:rsidP="0029619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</w:t>
      </w:r>
      <w:r w:rsidRPr="0092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________________________________</w:t>
      </w:r>
    </w:p>
    <w:p w:rsidR="00FB14E9" w:rsidRPr="00921F50" w:rsidRDefault="00FB14E9" w:rsidP="0029619C">
      <w:pPr>
        <w:rPr>
          <w:rFonts w:ascii="Times New Roman" w:eastAsia="Calibri" w:hAnsi="Times New Roman" w:cs="Times New Roman"/>
          <w:sz w:val="28"/>
          <w:szCs w:val="28"/>
        </w:rPr>
      </w:pPr>
      <w:r w:rsidRPr="0092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                   подпись участника (законного представителя)</w:t>
      </w:r>
      <w:r w:rsidRPr="0092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ab/>
      </w:r>
      <w:r w:rsidRPr="0092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ab/>
        <w:t xml:space="preserve">         расшифровка подписи</w:t>
      </w:r>
    </w:p>
    <w:p w:rsidR="00FB14E9" w:rsidRPr="00921F50" w:rsidRDefault="00FB14E9" w:rsidP="0029619C">
      <w:pPr>
        <w:spacing w:after="0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____________________ </w:t>
      </w:r>
      <w:r w:rsidR="006C12D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92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B14E9" w:rsidRPr="00921F50" w:rsidRDefault="00FB14E9" w:rsidP="0029619C">
      <w:pPr>
        <w:spacing w:after="0"/>
        <w:ind w:left="567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</w:pPr>
      <w:r w:rsidRPr="00921F50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дата заполнения</w:t>
      </w:r>
    </w:p>
    <w:p w:rsidR="00FB14E9" w:rsidRPr="00921F50" w:rsidRDefault="00FB14E9" w:rsidP="0029619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4E9" w:rsidRDefault="00FB14E9" w:rsidP="0029619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DBF" w:rsidRDefault="00005DBF" w:rsidP="0029619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9CE" w:rsidRDefault="001659CE" w:rsidP="0029619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9CE" w:rsidRDefault="001659CE" w:rsidP="0029619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9CE" w:rsidRDefault="001659CE" w:rsidP="0029619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9CE" w:rsidRDefault="001659CE" w:rsidP="0029619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9CE" w:rsidRDefault="001659CE" w:rsidP="0029619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9CE" w:rsidRDefault="001659CE" w:rsidP="0029619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9CE" w:rsidRDefault="001659CE" w:rsidP="0029619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659CE" w:rsidSect="006C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C3" w:rsidRDefault="000724C3" w:rsidP="00FB14E9">
      <w:pPr>
        <w:spacing w:after="0" w:line="240" w:lineRule="auto"/>
      </w:pPr>
      <w:r>
        <w:separator/>
      </w:r>
    </w:p>
  </w:endnote>
  <w:endnote w:type="continuationSeparator" w:id="0">
    <w:p w:rsidR="000724C3" w:rsidRDefault="000724C3" w:rsidP="00FB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C3" w:rsidRDefault="000724C3" w:rsidP="00FB14E9">
      <w:pPr>
        <w:spacing w:after="0" w:line="240" w:lineRule="auto"/>
      </w:pPr>
      <w:r>
        <w:separator/>
      </w:r>
    </w:p>
  </w:footnote>
  <w:footnote w:type="continuationSeparator" w:id="0">
    <w:p w:rsidR="000724C3" w:rsidRDefault="000724C3" w:rsidP="00FB14E9">
      <w:pPr>
        <w:spacing w:after="0" w:line="240" w:lineRule="auto"/>
      </w:pPr>
      <w:r>
        <w:continuationSeparator/>
      </w:r>
    </w:p>
  </w:footnote>
  <w:footnote w:id="1">
    <w:p w:rsidR="00FB14E9" w:rsidRDefault="00FB14E9" w:rsidP="00FB14E9">
      <w:pPr>
        <w:pStyle w:val="a4"/>
      </w:pPr>
      <w:r>
        <w:rPr>
          <w:rStyle w:val="a6"/>
        </w:rPr>
        <w:footnoteRef/>
      </w:r>
      <w:r w:rsidRPr="0037656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Обработка персональных данных будет осуществляться организаторами Конкурса и иными партнерами, действующими по поручению/заданию организаторов Конкурса, с соблюдением принципов и правил, предусмотренных Федеральным законом РФ № 152-ФЗ от 27 июля 2006 г. "О персональных данных"</w:t>
      </w:r>
      <w:r w:rsidRPr="00CC7E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4AB"/>
    <w:multiLevelType w:val="hybridMultilevel"/>
    <w:tmpl w:val="4CDAB722"/>
    <w:lvl w:ilvl="0" w:tplc="B6A2FF0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0C314B"/>
    <w:multiLevelType w:val="multilevel"/>
    <w:tmpl w:val="28AE2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C001707"/>
    <w:multiLevelType w:val="hybridMultilevel"/>
    <w:tmpl w:val="5F141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04D3A"/>
    <w:multiLevelType w:val="hybridMultilevel"/>
    <w:tmpl w:val="E88C033E"/>
    <w:lvl w:ilvl="0" w:tplc="B6A2FF0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ECF7568"/>
    <w:multiLevelType w:val="hybridMultilevel"/>
    <w:tmpl w:val="C8CE3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63C1B"/>
    <w:multiLevelType w:val="hybridMultilevel"/>
    <w:tmpl w:val="13ECA038"/>
    <w:lvl w:ilvl="0" w:tplc="B6A2FF0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244068C"/>
    <w:multiLevelType w:val="hybridMultilevel"/>
    <w:tmpl w:val="AB6CE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4438A"/>
    <w:multiLevelType w:val="hybridMultilevel"/>
    <w:tmpl w:val="A57AB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33C2556"/>
    <w:multiLevelType w:val="hybridMultilevel"/>
    <w:tmpl w:val="2632D494"/>
    <w:lvl w:ilvl="0" w:tplc="B6A2FF0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8CC7533"/>
    <w:multiLevelType w:val="hybridMultilevel"/>
    <w:tmpl w:val="094C2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D114E"/>
    <w:multiLevelType w:val="hybridMultilevel"/>
    <w:tmpl w:val="0BFC4034"/>
    <w:lvl w:ilvl="0" w:tplc="B6A2FF0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EDE6930"/>
    <w:multiLevelType w:val="hybridMultilevel"/>
    <w:tmpl w:val="4F84F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738CB"/>
    <w:multiLevelType w:val="hybridMultilevel"/>
    <w:tmpl w:val="02141B7E"/>
    <w:lvl w:ilvl="0" w:tplc="B6A2FF0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4B90697"/>
    <w:multiLevelType w:val="multilevel"/>
    <w:tmpl w:val="FD7AF8C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>
    <w:nsid w:val="5C723F33"/>
    <w:multiLevelType w:val="multilevel"/>
    <w:tmpl w:val="7DA6AA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2076A00"/>
    <w:multiLevelType w:val="hybridMultilevel"/>
    <w:tmpl w:val="AEFA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97C34"/>
    <w:multiLevelType w:val="multilevel"/>
    <w:tmpl w:val="7DA6AA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D4F0334"/>
    <w:multiLevelType w:val="hybridMultilevel"/>
    <w:tmpl w:val="21A8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8"/>
  </w:num>
  <w:num w:numId="5">
    <w:abstractNumId w:val="10"/>
  </w:num>
  <w:num w:numId="6">
    <w:abstractNumId w:val="17"/>
  </w:num>
  <w:num w:numId="7">
    <w:abstractNumId w:val="3"/>
  </w:num>
  <w:num w:numId="8">
    <w:abstractNumId w:val="6"/>
  </w:num>
  <w:num w:numId="9">
    <w:abstractNumId w:val="2"/>
  </w:num>
  <w:num w:numId="10">
    <w:abstractNumId w:val="15"/>
  </w:num>
  <w:num w:numId="11">
    <w:abstractNumId w:val="7"/>
  </w:num>
  <w:num w:numId="12">
    <w:abstractNumId w:val="14"/>
  </w:num>
  <w:num w:numId="13">
    <w:abstractNumId w:val="5"/>
  </w:num>
  <w:num w:numId="14">
    <w:abstractNumId w:val="0"/>
  </w:num>
  <w:num w:numId="15">
    <w:abstractNumId w:val="12"/>
  </w:num>
  <w:num w:numId="16">
    <w:abstractNumId w:val="16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277"/>
    <w:rsid w:val="00005DBF"/>
    <w:rsid w:val="00053747"/>
    <w:rsid w:val="000724C3"/>
    <w:rsid w:val="000B1BC8"/>
    <w:rsid w:val="000E64DF"/>
    <w:rsid w:val="001659CE"/>
    <w:rsid w:val="001D6E15"/>
    <w:rsid w:val="001F4307"/>
    <w:rsid w:val="002634BA"/>
    <w:rsid w:val="002646A1"/>
    <w:rsid w:val="0029619C"/>
    <w:rsid w:val="002A55ED"/>
    <w:rsid w:val="00364C3A"/>
    <w:rsid w:val="00375232"/>
    <w:rsid w:val="00396F2E"/>
    <w:rsid w:val="003D0E3F"/>
    <w:rsid w:val="003D36B0"/>
    <w:rsid w:val="004102EA"/>
    <w:rsid w:val="00417279"/>
    <w:rsid w:val="00443072"/>
    <w:rsid w:val="004B2D68"/>
    <w:rsid w:val="004C1D18"/>
    <w:rsid w:val="004F1515"/>
    <w:rsid w:val="00510C35"/>
    <w:rsid w:val="0052619A"/>
    <w:rsid w:val="00587145"/>
    <w:rsid w:val="005E4575"/>
    <w:rsid w:val="005F64D0"/>
    <w:rsid w:val="00625385"/>
    <w:rsid w:val="00695984"/>
    <w:rsid w:val="006C1037"/>
    <w:rsid w:val="006C12D1"/>
    <w:rsid w:val="006C5567"/>
    <w:rsid w:val="0072622F"/>
    <w:rsid w:val="0078069C"/>
    <w:rsid w:val="007B5B4E"/>
    <w:rsid w:val="007D7CC0"/>
    <w:rsid w:val="007E7BD1"/>
    <w:rsid w:val="007F00B9"/>
    <w:rsid w:val="00820E1C"/>
    <w:rsid w:val="00884F3E"/>
    <w:rsid w:val="008A3937"/>
    <w:rsid w:val="008C3568"/>
    <w:rsid w:val="009028CB"/>
    <w:rsid w:val="00944FD0"/>
    <w:rsid w:val="00984072"/>
    <w:rsid w:val="009B7B8C"/>
    <w:rsid w:val="009D2BE6"/>
    <w:rsid w:val="00A320E8"/>
    <w:rsid w:val="00A42B1E"/>
    <w:rsid w:val="00A444B8"/>
    <w:rsid w:val="00A601FE"/>
    <w:rsid w:val="00AB00FF"/>
    <w:rsid w:val="00B211DB"/>
    <w:rsid w:val="00B57C1E"/>
    <w:rsid w:val="00BE461A"/>
    <w:rsid w:val="00BE700D"/>
    <w:rsid w:val="00C97277"/>
    <w:rsid w:val="00CD7B21"/>
    <w:rsid w:val="00D16E19"/>
    <w:rsid w:val="00DC509F"/>
    <w:rsid w:val="00DE10A6"/>
    <w:rsid w:val="00DF19D1"/>
    <w:rsid w:val="00E206D0"/>
    <w:rsid w:val="00E40329"/>
    <w:rsid w:val="00EC7C29"/>
    <w:rsid w:val="00EF23A5"/>
    <w:rsid w:val="00F34CE2"/>
    <w:rsid w:val="00F61D37"/>
    <w:rsid w:val="00FB14E9"/>
    <w:rsid w:val="00FB2962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B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14E9"/>
  </w:style>
  <w:style w:type="paragraph" w:styleId="a4">
    <w:name w:val="footnote text"/>
    <w:basedOn w:val="a"/>
    <w:link w:val="a5"/>
    <w:uiPriority w:val="99"/>
    <w:semiHidden/>
    <w:unhideWhenUsed/>
    <w:rsid w:val="00FB14E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14E9"/>
    <w:rPr>
      <w:sz w:val="20"/>
      <w:szCs w:val="20"/>
    </w:rPr>
  </w:style>
  <w:style w:type="character" w:styleId="a6">
    <w:name w:val="footnote reference"/>
    <w:uiPriority w:val="99"/>
    <w:semiHidden/>
    <w:unhideWhenUsed/>
    <w:rsid w:val="00FB14E9"/>
    <w:rPr>
      <w:vertAlign w:val="superscript"/>
    </w:rPr>
  </w:style>
  <w:style w:type="table" w:styleId="a7">
    <w:name w:val="Table Grid"/>
    <w:basedOn w:val="a1"/>
    <w:uiPriority w:val="59"/>
    <w:rsid w:val="00FB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2961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393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20E1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1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7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B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14E9"/>
  </w:style>
  <w:style w:type="paragraph" w:styleId="a4">
    <w:name w:val="footnote text"/>
    <w:basedOn w:val="a"/>
    <w:link w:val="a5"/>
    <w:uiPriority w:val="99"/>
    <w:semiHidden/>
    <w:unhideWhenUsed/>
    <w:rsid w:val="00FB14E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14E9"/>
    <w:rPr>
      <w:sz w:val="20"/>
      <w:szCs w:val="20"/>
    </w:rPr>
  </w:style>
  <w:style w:type="character" w:styleId="a6">
    <w:name w:val="footnote reference"/>
    <w:uiPriority w:val="99"/>
    <w:semiHidden/>
    <w:unhideWhenUsed/>
    <w:rsid w:val="00FB14E9"/>
    <w:rPr>
      <w:vertAlign w:val="superscript"/>
    </w:rPr>
  </w:style>
  <w:style w:type="table" w:styleId="a7">
    <w:name w:val="Table Grid"/>
    <w:basedOn w:val="a1"/>
    <w:uiPriority w:val="59"/>
    <w:rsid w:val="00FB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2961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393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20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stcha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85</cp:revision>
  <dcterms:created xsi:type="dcterms:W3CDTF">2024-05-16T08:21:00Z</dcterms:created>
  <dcterms:modified xsi:type="dcterms:W3CDTF">2024-05-22T06:49:00Z</dcterms:modified>
</cp:coreProperties>
</file>